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C95326" w:rsidTr="00C95326">
        <w:tblPrEx>
          <w:tblCellMar>
            <w:top w:w="0" w:type="dxa"/>
            <w:bottom w:w="0" w:type="dxa"/>
          </w:tblCellMar>
        </w:tblPrEx>
        <w:tc>
          <w:tcPr>
            <w:tcW w:w="9855" w:type="dxa"/>
            <w:shd w:val="clear" w:color="auto" w:fill="auto"/>
          </w:tcPr>
          <w:p w:rsidR="00C95326" w:rsidRPr="00C95326" w:rsidRDefault="00C95326" w:rsidP="00934587">
            <w:pPr>
              <w:rPr>
                <w:color w:val="0C0000"/>
                <w:sz w:val="24"/>
                <w:lang w:val="kk-KZ"/>
              </w:rPr>
            </w:pPr>
            <w:r>
              <w:rPr>
                <w:color w:val="0C0000"/>
                <w:sz w:val="24"/>
                <w:lang w:val="kk-KZ"/>
              </w:rPr>
              <w:t>27.05.2019-ғы № 22-6/4934 шығыс хаты</w:t>
            </w:r>
          </w:p>
        </w:tc>
      </w:tr>
    </w:tbl>
    <w:p w:rsidR="00866964"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p w:rsidR="00272315" w:rsidRDefault="00272315" w:rsidP="00272315">
      <w:pPr>
        <w:tabs>
          <w:tab w:val="left" w:pos="5245"/>
        </w:tabs>
        <w:ind w:right="-2"/>
        <w:jc w:val="center"/>
        <w:rPr>
          <w:b/>
          <w:sz w:val="28"/>
          <w:szCs w:val="28"/>
          <w:lang w:val="kk-KZ"/>
        </w:rPr>
      </w:pPr>
    </w:p>
    <w:p w:rsidR="00272315" w:rsidRDefault="00272315" w:rsidP="00272315">
      <w:pPr>
        <w:tabs>
          <w:tab w:val="left" w:pos="5245"/>
        </w:tabs>
        <w:ind w:right="-2"/>
        <w:jc w:val="center"/>
        <w:rPr>
          <w:b/>
          <w:sz w:val="28"/>
          <w:szCs w:val="28"/>
        </w:rPr>
      </w:pPr>
      <w:r>
        <w:rPr>
          <w:b/>
          <w:sz w:val="28"/>
          <w:szCs w:val="28"/>
        </w:rPr>
        <w:t>Об утверждении стандарта государственной услуги «Постановка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p w:rsidR="00272315" w:rsidRDefault="00272315" w:rsidP="00272315">
      <w:pPr>
        <w:tabs>
          <w:tab w:val="left" w:pos="4962"/>
          <w:tab w:val="left" w:pos="5245"/>
        </w:tabs>
        <w:ind w:right="4393"/>
        <w:jc w:val="both"/>
        <w:rPr>
          <w:b/>
          <w:sz w:val="28"/>
          <w:szCs w:val="28"/>
        </w:rPr>
      </w:pPr>
    </w:p>
    <w:p w:rsidR="00272315" w:rsidRDefault="00272315" w:rsidP="00272315">
      <w:pPr>
        <w:rPr>
          <w:sz w:val="28"/>
          <w:szCs w:val="28"/>
        </w:rPr>
      </w:pPr>
    </w:p>
    <w:p w:rsidR="00272315" w:rsidRDefault="00272315" w:rsidP="00272315">
      <w:pPr>
        <w:pStyle w:val="af1"/>
        <w:spacing w:before="0" w:beforeAutospacing="0" w:after="0" w:afterAutospacing="0"/>
        <w:ind w:firstLine="709"/>
        <w:jc w:val="both"/>
        <w:rPr>
          <w:sz w:val="28"/>
          <w:szCs w:val="28"/>
        </w:rPr>
      </w:pPr>
      <w:r>
        <w:rPr>
          <w:sz w:val="28"/>
          <w:szCs w:val="28"/>
        </w:rPr>
        <w:t>В соответствии с под</w:t>
      </w:r>
      <w:r>
        <w:rPr>
          <w:sz w:val="28"/>
          <w:szCs w:val="28"/>
          <w:lang w:val="kk-KZ"/>
        </w:rPr>
        <w:t>пунктом</w:t>
      </w:r>
      <w:r>
        <w:rPr>
          <w:sz w:val="28"/>
          <w:szCs w:val="28"/>
        </w:rPr>
        <w:t xml:space="preserve"> 1) статьи 10 Закона Республики Казахстан от 15 апреля 2013 года «О государственных услугах» </w:t>
      </w:r>
      <w:r>
        <w:rPr>
          <w:b/>
          <w:bCs/>
          <w:sz w:val="28"/>
          <w:szCs w:val="28"/>
        </w:rPr>
        <w:t>ПРИКАЗЫВАЮ</w:t>
      </w:r>
      <w:r>
        <w:rPr>
          <w:sz w:val="28"/>
          <w:szCs w:val="28"/>
        </w:rPr>
        <w:t>:</w:t>
      </w:r>
    </w:p>
    <w:p w:rsidR="00272315" w:rsidRDefault="00272315" w:rsidP="00272315">
      <w:pPr>
        <w:pStyle w:val="af1"/>
        <w:spacing w:before="0" w:beforeAutospacing="0" w:after="0" w:afterAutospacing="0"/>
        <w:ind w:firstLine="709"/>
        <w:jc w:val="both"/>
        <w:rPr>
          <w:sz w:val="28"/>
          <w:szCs w:val="28"/>
        </w:rPr>
      </w:pPr>
      <w:bookmarkStart w:id="0" w:name="z2"/>
      <w:bookmarkEnd w:id="0"/>
      <w:r>
        <w:rPr>
          <w:sz w:val="28"/>
          <w:szCs w:val="28"/>
        </w:rPr>
        <w:t xml:space="preserve">1. </w:t>
      </w:r>
      <w:bookmarkStart w:id="1" w:name="z3"/>
      <w:bookmarkEnd w:id="1"/>
      <w:r>
        <w:rPr>
          <w:sz w:val="28"/>
          <w:szCs w:val="28"/>
        </w:rPr>
        <w:t>Утвердить прилагаемый стандарт государственной услуги</w:t>
      </w:r>
      <w:r>
        <w:rPr>
          <w:sz w:val="28"/>
          <w:szCs w:val="28"/>
          <w:lang w:val="kk-KZ"/>
        </w:rPr>
        <w:t xml:space="preserve"> </w:t>
      </w:r>
      <w:r>
        <w:rPr>
          <w:sz w:val="28"/>
          <w:szCs w:val="28"/>
        </w:rPr>
        <w:t>«Постановка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p w:rsidR="00272315" w:rsidRDefault="00272315" w:rsidP="00272315">
      <w:pPr>
        <w:ind w:firstLine="709"/>
        <w:jc w:val="both"/>
        <w:rPr>
          <w:sz w:val="28"/>
          <w:szCs w:val="28"/>
        </w:rPr>
      </w:pPr>
      <w:r>
        <w:rPr>
          <w:color w:val="000000"/>
          <w:sz w:val="28"/>
          <w:szCs w:val="28"/>
          <w:shd w:val="clear" w:color="auto" w:fill="FFFFFF"/>
        </w:rPr>
        <w:t xml:space="preserve">2. </w:t>
      </w:r>
      <w:r>
        <w:rPr>
          <w:sz w:val="28"/>
          <w:szCs w:val="28"/>
        </w:rPr>
        <w:t>Департаменту консульской службы Министерства иностранных дел Республики Казахстан обеспечить:</w:t>
      </w:r>
    </w:p>
    <w:p w:rsidR="00272315" w:rsidRDefault="00272315" w:rsidP="00272315">
      <w:pPr>
        <w:ind w:firstLine="709"/>
        <w:jc w:val="both"/>
        <w:rPr>
          <w:sz w:val="28"/>
          <w:szCs w:val="28"/>
        </w:rPr>
      </w:pPr>
      <w:r>
        <w:rPr>
          <w:sz w:val="28"/>
          <w:szCs w:val="28"/>
        </w:rPr>
        <w:t>1) в установленном законодательством Республики Казахстан</w:t>
      </w:r>
      <w:r>
        <w:rPr>
          <w:sz w:val="28"/>
          <w:szCs w:val="28"/>
          <w:lang w:val="kk-KZ"/>
        </w:rPr>
        <w:t xml:space="preserve"> </w:t>
      </w:r>
      <w:r>
        <w:rPr>
          <w:sz w:val="28"/>
          <w:szCs w:val="28"/>
        </w:rPr>
        <w:t>порядке государственную регистрацию настоящего приказа в Министерстве юстиции Республики Казахстан;</w:t>
      </w:r>
    </w:p>
    <w:p w:rsidR="00272315" w:rsidRDefault="00272315" w:rsidP="00272315">
      <w:pPr>
        <w:ind w:firstLine="709"/>
        <w:jc w:val="both"/>
        <w:rPr>
          <w:sz w:val="28"/>
          <w:szCs w:val="28"/>
        </w:rPr>
      </w:pPr>
      <w:r>
        <w:rPr>
          <w:sz w:val="28"/>
          <w:szCs w:val="28"/>
        </w:rPr>
        <w:t>2)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272315" w:rsidRDefault="00272315" w:rsidP="00272315">
      <w:pPr>
        <w:ind w:firstLine="709"/>
        <w:jc w:val="both"/>
        <w:rPr>
          <w:sz w:val="28"/>
          <w:szCs w:val="28"/>
        </w:rPr>
      </w:pPr>
      <w:r>
        <w:rPr>
          <w:sz w:val="28"/>
          <w:szCs w:val="28"/>
          <w:lang w:val="kk-KZ"/>
        </w:rPr>
        <w:t>3</w:t>
      </w:r>
      <w:r>
        <w:rPr>
          <w:sz w:val="28"/>
          <w:szCs w:val="28"/>
        </w:rPr>
        <w:t xml:space="preserve">) размещение настоящего приказа на официальном </w:t>
      </w:r>
      <w:proofErr w:type="spellStart"/>
      <w:r>
        <w:rPr>
          <w:sz w:val="28"/>
          <w:szCs w:val="28"/>
        </w:rPr>
        <w:t>интернет-ресурсе</w:t>
      </w:r>
      <w:proofErr w:type="spellEnd"/>
      <w:r>
        <w:rPr>
          <w:sz w:val="28"/>
          <w:szCs w:val="28"/>
        </w:rPr>
        <w:t xml:space="preserve"> Министерства иностранных дел Республики Казахстан;</w:t>
      </w:r>
    </w:p>
    <w:p w:rsidR="00272315" w:rsidRDefault="00272315" w:rsidP="00272315">
      <w:pPr>
        <w:ind w:firstLine="709"/>
        <w:jc w:val="both"/>
        <w:rPr>
          <w:sz w:val="28"/>
          <w:szCs w:val="28"/>
          <w:lang w:val="kk-KZ"/>
        </w:rPr>
      </w:pPr>
      <w:r>
        <w:rPr>
          <w:sz w:val="28"/>
          <w:szCs w:val="28"/>
          <w:lang w:val="kk-KZ"/>
        </w:rPr>
        <w:t>4</w:t>
      </w:r>
      <w:r>
        <w:rPr>
          <w:sz w:val="28"/>
          <w:szCs w:val="28"/>
        </w:rPr>
        <w:t xml:space="preserve">)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w:t>
      </w:r>
      <w:r>
        <w:rPr>
          <w:sz w:val="28"/>
          <w:szCs w:val="28"/>
        </w:rPr>
        <w:lastRenderedPageBreak/>
        <w:t>иностранных дел Республики Казахстан сведений о выполнении мероприятий, предусмотренных в подпунктах 1), 2), 3) настоящего пункта.</w:t>
      </w:r>
    </w:p>
    <w:p w:rsidR="00272315" w:rsidRDefault="00272315" w:rsidP="00272315">
      <w:pPr>
        <w:ind w:firstLine="709"/>
        <w:jc w:val="both"/>
        <w:rPr>
          <w:sz w:val="28"/>
          <w:szCs w:val="28"/>
        </w:rPr>
      </w:pPr>
      <w:r>
        <w:rPr>
          <w:color w:val="000000"/>
          <w:sz w:val="28"/>
          <w:szCs w:val="28"/>
          <w:shd w:val="clear" w:color="auto" w:fill="FFFFFF"/>
        </w:rPr>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приказа возложить на курирующего заместителя Министра иностранных дел Республики Казахстан.</w:t>
      </w:r>
    </w:p>
    <w:p w:rsidR="00272315" w:rsidRDefault="00272315" w:rsidP="00272315">
      <w:pPr>
        <w:ind w:firstLine="709"/>
        <w:jc w:val="both"/>
        <w:rPr>
          <w:color w:val="000000"/>
          <w:sz w:val="28"/>
          <w:szCs w:val="28"/>
        </w:rPr>
      </w:pPr>
      <w:r>
        <w:rPr>
          <w:color w:val="000000"/>
          <w:sz w:val="28"/>
          <w:szCs w:val="28"/>
        </w:rPr>
        <w:t xml:space="preserve">4. </w:t>
      </w:r>
      <w:r>
        <w:rPr>
          <w:sz w:val="28"/>
          <w:szCs w:val="28"/>
        </w:rPr>
        <w:t>Настоящий приказ вводится в действие по истечении десяти календарных дней после дня его первого официального опубликования.</w:t>
      </w:r>
    </w:p>
    <w:p w:rsidR="00272315" w:rsidRDefault="00272315" w:rsidP="00272315">
      <w:pPr>
        <w:pStyle w:val="af1"/>
        <w:spacing w:before="0" w:beforeAutospacing="0" w:after="0" w:afterAutospacing="0"/>
        <w:ind w:firstLine="709"/>
        <w:jc w:val="both"/>
        <w:rPr>
          <w:b/>
          <w:sz w:val="28"/>
          <w:szCs w:val="28"/>
        </w:rPr>
      </w:pPr>
    </w:p>
    <w:p w:rsidR="00272315" w:rsidRDefault="00272315" w:rsidP="00272315">
      <w:pPr>
        <w:pStyle w:val="af1"/>
        <w:spacing w:before="0" w:beforeAutospacing="0" w:after="0" w:afterAutospacing="0"/>
        <w:ind w:firstLine="709"/>
        <w:jc w:val="both"/>
        <w:rPr>
          <w:b/>
          <w:sz w:val="28"/>
          <w:szCs w:val="28"/>
        </w:rPr>
      </w:pPr>
    </w:p>
    <w:p w:rsidR="00272315" w:rsidRDefault="00272315" w:rsidP="00272315">
      <w:pPr>
        <w:pStyle w:val="af1"/>
        <w:spacing w:before="0" w:beforeAutospacing="0" w:after="0" w:afterAutospacing="0"/>
        <w:ind w:firstLine="709"/>
        <w:jc w:val="both"/>
        <w:rPr>
          <w:b/>
          <w:sz w:val="28"/>
          <w:szCs w:val="28"/>
          <w:lang w:val="kk-KZ"/>
        </w:rPr>
      </w:pPr>
      <w:r>
        <w:rPr>
          <w:b/>
          <w:sz w:val="28"/>
          <w:szCs w:val="28"/>
          <w:lang w:val="kk-KZ"/>
        </w:rPr>
        <w:t xml:space="preserve">Министр иностранных дел </w:t>
      </w:r>
    </w:p>
    <w:p w:rsidR="00272315" w:rsidRDefault="00272315" w:rsidP="00272315">
      <w:pPr>
        <w:pStyle w:val="af1"/>
        <w:spacing w:before="0" w:beforeAutospacing="0" w:after="0" w:afterAutospacing="0"/>
        <w:ind w:firstLine="709"/>
        <w:jc w:val="both"/>
        <w:rPr>
          <w:b/>
          <w:sz w:val="28"/>
          <w:szCs w:val="28"/>
          <w:lang w:val="kk-KZ"/>
        </w:rPr>
      </w:pPr>
      <w:r>
        <w:rPr>
          <w:b/>
          <w:sz w:val="28"/>
          <w:szCs w:val="28"/>
          <w:lang w:val="kk-KZ"/>
        </w:rPr>
        <w:t xml:space="preserve">    Республики Казахстан</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0B2642">
        <w:rPr>
          <w:b/>
          <w:sz w:val="28"/>
          <w:szCs w:val="28"/>
          <w:lang w:val="kk-KZ"/>
        </w:rPr>
        <w:t>Б</w:t>
      </w:r>
      <w:r>
        <w:rPr>
          <w:b/>
          <w:sz w:val="28"/>
          <w:szCs w:val="28"/>
          <w:lang w:val="kk-KZ"/>
        </w:rPr>
        <w:t xml:space="preserve">. </w:t>
      </w:r>
      <w:r w:rsidR="000B2642">
        <w:rPr>
          <w:b/>
          <w:sz w:val="28"/>
          <w:szCs w:val="28"/>
          <w:lang w:val="kk-KZ"/>
        </w:rPr>
        <w:t>Атамкулов</w:t>
      </w:r>
    </w:p>
    <w:p w:rsidR="00272315" w:rsidRDefault="00272315" w:rsidP="00272315">
      <w:pPr>
        <w:jc w:val="both"/>
        <w:rPr>
          <w:sz w:val="28"/>
          <w:szCs w:val="28"/>
        </w:rPr>
      </w:pPr>
    </w:p>
    <w:p w:rsidR="00272315" w:rsidRDefault="00272315" w:rsidP="00272315">
      <w:pPr>
        <w:jc w:val="both"/>
        <w:rPr>
          <w:sz w:val="28"/>
          <w:szCs w:val="28"/>
        </w:rPr>
      </w:pPr>
    </w:p>
    <w:p w:rsidR="00272315" w:rsidRDefault="00272315" w:rsidP="00272315">
      <w:pPr>
        <w:jc w:val="both"/>
        <w:rPr>
          <w:sz w:val="28"/>
          <w:szCs w:val="28"/>
        </w:rPr>
      </w:pPr>
    </w:p>
    <w:p w:rsidR="00272315" w:rsidRDefault="00272315" w:rsidP="00272315">
      <w:pPr>
        <w:jc w:val="both"/>
        <w:rPr>
          <w:sz w:val="28"/>
          <w:szCs w:val="28"/>
        </w:rPr>
      </w:pPr>
    </w:p>
    <w:p w:rsidR="00272315" w:rsidRDefault="00272315" w:rsidP="00272315">
      <w:pPr>
        <w:jc w:val="both"/>
        <w:rPr>
          <w:sz w:val="28"/>
          <w:szCs w:val="28"/>
        </w:rPr>
      </w:pPr>
    </w:p>
    <w:p w:rsidR="00272315" w:rsidRDefault="00272315" w:rsidP="00272315">
      <w:pPr>
        <w:jc w:val="both"/>
        <w:rPr>
          <w:sz w:val="28"/>
          <w:szCs w:val="28"/>
        </w:rPr>
      </w:pPr>
    </w:p>
    <w:p w:rsidR="00272315" w:rsidRDefault="00272315" w:rsidP="00272315">
      <w:pPr>
        <w:jc w:val="both"/>
        <w:rPr>
          <w:sz w:val="28"/>
          <w:szCs w:val="28"/>
        </w:rPr>
      </w:pPr>
      <w:r>
        <w:rPr>
          <w:sz w:val="28"/>
          <w:szCs w:val="28"/>
          <w:lang w:val="kk-KZ"/>
        </w:rPr>
        <w:t>«СОГЛАСОВАН</w:t>
      </w:r>
      <w:r>
        <w:rPr>
          <w:sz w:val="28"/>
          <w:szCs w:val="28"/>
        </w:rPr>
        <w:t>»</w:t>
      </w:r>
    </w:p>
    <w:p w:rsidR="00272315" w:rsidRDefault="001E7E45" w:rsidP="00272315">
      <w:pPr>
        <w:jc w:val="both"/>
        <w:rPr>
          <w:sz w:val="28"/>
          <w:szCs w:val="28"/>
          <w:lang w:val="kk-KZ"/>
        </w:rPr>
      </w:pPr>
      <w:r>
        <w:rPr>
          <w:sz w:val="28"/>
          <w:szCs w:val="28"/>
        </w:rPr>
        <w:t>Министерство</w:t>
      </w:r>
      <w:r w:rsidR="00272315">
        <w:rPr>
          <w:sz w:val="28"/>
          <w:szCs w:val="28"/>
        </w:rPr>
        <w:t xml:space="preserve"> </w:t>
      </w:r>
      <w:r w:rsidR="00C246AC">
        <w:rPr>
          <w:sz w:val="28"/>
          <w:szCs w:val="28"/>
          <w:lang w:val="kk-KZ"/>
        </w:rPr>
        <w:t xml:space="preserve">цифрового развития, оборонной </w:t>
      </w:r>
    </w:p>
    <w:p w:rsidR="00C246AC" w:rsidRPr="00C246AC" w:rsidRDefault="00C246AC" w:rsidP="00272315">
      <w:pPr>
        <w:jc w:val="both"/>
        <w:rPr>
          <w:sz w:val="28"/>
          <w:szCs w:val="28"/>
          <w:lang w:val="kk-KZ"/>
        </w:rPr>
      </w:pPr>
      <w:r>
        <w:rPr>
          <w:sz w:val="28"/>
          <w:szCs w:val="28"/>
          <w:lang w:val="kk-KZ"/>
        </w:rPr>
        <w:t>и аэрокосмической промышленности</w:t>
      </w:r>
    </w:p>
    <w:p w:rsidR="00272315" w:rsidRDefault="00272315" w:rsidP="00272315">
      <w:pPr>
        <w:jc w:val="both"/>
        <w:rPr>
          <w:sz w:val="28"/>
          <w:szCs w:val="28"/>
        </w:rPr>
      </w:pPr>
      <w:r>
        <w:rPr>
          <w:sz w:val="28"/>
          <w:szCs w:val="28"/>
        </w:rPr>
        <w:t>Республики Казахстан</w:t>
      </w:r>
    </w:p>
    <w:p w:rsidR="00272315" w:rsidRDefault="00272315" w:rsidP="00272315">
      <w:pPr>
        <w:jc w:val="both"/>
        <w:rPr>
          <w:sz w:val="28"/>
          <w:szCs w:val="28"/>
        </w:rPr>
      </w:pPr>
    </w:p>
    <w:p w:rsidR="00272315" w:rsidRDefault="00272315" w:rsidP="00272315">
      <w:pPr>
        <w:jc w:val="both"/>
        <w:rPr>
          <w:sz w:val="28"/>
          <w:szCs w:val="28"/>
        </w:rPr>
      </w:pPr>
    </w:p>
    <w:p w:rsidR="00272315" w:rsidRDefault="00272315" w:rsidP="00272315">
      <w:pPr>
        <w:rPr>
          <w:sz w:val="28"/>
          <w:szCs w:val="28"/>
        </w:rPr>
      </w:pPr>
      <w:r>
        <w:rPr>
          <w:sz w:val="28"/>
          <w:szCs w:val="28"/>
        </w:rPr>
        <w:t>«СОГЛАСОВАН»</w:t>
      </w:r>
    </w:p>
    <w:p w:rsidR="00272315" w:rsidRDefault="001E7E45" w:rsidP="00272315">
      <w:pPr>
        <w:rPr>
          <w:sz w:val="28"/>
          <w:szCs w:val="28"/>
        </w:rPr>
      </w:pPr>
      <w:r>
        <w:rPr>
          <w:sz w:val="28"/>
          <w:szCs w:val="28"/>
        </w:rPr>
        <w:t>Министерство</w:t>
      </w:r>
      <w:r w:rsidR="00272315">
        <w:rPr>
          <w:sz w:val="28"/>
          <w:szCs w:val="28"/>
        </w:rPr>
        <w:t xml:space="preserve"> образования и науки</w:t>
      </w:r>
    </w:p>
    <w:p w:rsidR="00272315" w:rsidRDefault="00272315" w:rsidP="00272315">
      <w:pPr>
        <w:rPr>
          <w:sz w:val="28"/>
          <w:szCs w:val="28"/>
        </w:rPr>
      </w:pPr>
      <w:r>
        <w:rPr>
          <w:sz w:val="28"/>
          <w:szCs w:val="28"/>
        </w:rPr>
        <w:t>Республики Казахстан</w:t>
      </w:r>
    </w:p>
    <w:p w:rsidR="00272315" w:rsidRDefault="0027231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0768B3" w:rsidRDefault="000768B3" w:rsidP="00272315">
      <w:pPr>
        <w:jc w:val="both"/>
        <w:rPr>
          <w:sz w:val="28"/>
          <w:szCs w:val="28"/>
          <w:lang w:val="kk-KZ"/>
        </w:rPr>
      </w:pPr>
    </w:p>
    <w:p w:rsidR="000768B3" w:rsidRDefault="000768B3" w:rsidP="00272315">
      <w:pPr>
        <w:jc w:val="both"/>
        <w:rPr>
          <w:sz w:val="28"/>
          <w:szCs w:val="28"/>
          <w:lang w:val="kk-KZ"/>
        </w:rPr>
      </w:pPr>
    </w:p>
    <w:p w:rsidR="000768B3" w:rsidRDefault="000768B3" w:rsidP="00272315">
      <w:pPr>
        <w:jc w:val="both"/>
        <w:rPr>
          <w:sz w:val="28"/>
          <w:szCs w:val="28"/>
          <w:lang w:val="kk-KZ"/>
        </w:rPr>
      </w:pPr>
    </w:p>
    <w:p w:rsidR="000768B3" w:rsidRDefault="000768B3"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1F5605" w:rsidRDefault="001F5605" w:rsidP="00272315">
      <w:pPr>
        <w:jc w:val="both"/>
        <w:rPr>
          <w:sz w:val="28"/>
          <w:szCs w:val="28"/>
          <w:lang w:val="kk-KZ"/>
        </w:rPr>
      </w:pPr>
    </w:p>
    <w:p w:rsidR="000768B3" w:rsidRDefault="000768B3" w:rsidP="000768B3">
      <w:pPr>
        <w:ind w:left="6237"/>
        <w:jc w:val="center"/>
        <w:rPr>
          <w:sz w:val="28"/>
          <w:szCs w:val="28"/>
        </w:rPr>
      </w:pPr>
      <w:r>
        <w:rPr>
          <w:sz w:val="28"/>
          <w:szCs w:val="28"/>
        </w:rPr>
        <w:t>Утвержден приказом</w:t>
      </w:r>
    </w:p>
    <w:p w:rsidR="000768B3" w:rsidRDefault="000768B3" w:rsidP="000768B3">
      <w:pPr>
        <w:ind w:left="6237"/>
        <w:jc w:val="center"/>
        <w:rPr>
          <w:sz w:val="28"/>
          <w:szCs w:val="28"/>
        </w:rPr>
      </w:pPr>
      <w:r>
        <w:rPr>
          <w:sz w:val="28"/>
          <w:szCs w:val="28"/>
        </w:rPr>
        <w:t>Министра иностранных дел Республики Казахстан</w:t>
      </w:r>
    </w:p>
    <w:p w:rsidR="000768B3" w:rsidRDefault="000768B3" w:rsidP="000768B3">
      <w:pPr>
        <w:ind w:left="6237"/>
        <w:jc w:val="center"/>
        <w:rPr>
          <w:sz w:val="28"/>
          <w:szCs w:val="28"/>
        </w:rPr>
      </w:pPr>
      <w:r>
        <w:rPr>
          <w:sz w:val="28"/>
          <w:szCs w:val="28"/>
        </w:rPr>
        <w:t>от «</w:t>
      </w:r>
      <w:r w:rsidR="00D25E8C">
        <w:rPr>
          <w:sz w:val="28"/>
          <w:szCs w:val="28"/>
          <w:lang w:val="kk-KZ"/>
        </w:rPr>
        <w:t>22</w:t>
      </w:r>
      <w:r>
        <w:rPr>
          <w:sz w:val="28"/>
          <w:szCs w:val="28"/>
        </w:rPr>
        <w:t xml:space="preserve">» </w:t>
      </w:r>
      <w:r w:rsidR="00D25E8C">
        <w:rPr>
          <w:sz w:val="28"/>
          <w:szCs w:val="28"/>
          <w:lang w:val="kk-KZ"/>
        </w:rPr>
        <w:t xml:space="preserve">февраля </w:t>
      </w:r>
      <w:r>
        <w:rPr>
          <w:sz w:val="28"/>
          <w:szCs w:val="28"/>
        </w:rPr>
        <w:t>201</w:t>
      </w:r>
      <w:r w:rsidR="000B2642">
        <w:rPr>
          <w:sz w:val="28"/>
          <w:szCs w:val="28"/>
          <w:lang w:val="kk-KZ"/>
        </w:rPr>
        <w:t>9</w:t>
      </w:r>
      <w:r>
        <w:rPr>
          <w:sz w:val="28"/>
          <w:szCs w:val="28"/>
        </w:rPr>
        <w:t xml:space="preserve"> года</w:t>
      </w:r>
    </w:p>
    <w:p w:rsidR="001F5605" w:rsidRPr="00D25E8C" w:rsidRDefault="000768B3" w:rsidP="000768B3">
      <w:pPr>
        <w:pStyle w:val="aa"/>
        <w:ind w:left="6237"/>
        <w:jc w:val="center"/>
        <w:rPr>
          <w:sz w:val="28"/>
          <w:szCs w:val="28"/>
          <w:lang w:val="kk-KZ"/>
        </w:rPr>
      </w:pPr>
      <w:r>
        <w:rPr>
          <w:sz w:val="28"/>
          <w:szCs w:val="28"/>
        </w:rPr>
        <w:t xml:space="preserve">№ </w:t>
      </w:r>
      <w:r w:rsidR="00D25E8C">
        <w:rPr>
          <w:sz w:val="28"/>
          <w:szCs w:val="28"/>
          <w:lang w:val="kk-KZ"/>
        </w:rPr>
        <w:t>11-1-4/76</w:t>
      </w:r>
    </w:p>
    <w:p w:rsidR="001F5605" w:rsidRPr="002723BA" w:rsidRDefault="001F5605" w:rsidP="001F5605">
      <w:pPr>
        <w:jc w:val="both"/>
        <w:rPr>
          <w:b/>
          <w:sz w:val="28"/>
          <w:szCs w:val="28"/>
        </w:rPr>
      </w:pPr>
    </w:p>
    <w:p w:rsidR="001F5605" w:rsidRPr="002723BA" w:rsidRDefault="001F5605" w:rsidP="001F5605">
      <w:pPr>
        <w:jc w:val="both"/>
        <w:rPr>
          <w:b/>
          <w:sz w:val="28"/>
          <w:szCs w:val="28"/>
        </w:rPr>
      </w:pPr>
    </w:p>
    <w:p w:rsidR="001F5605" w:rsidRPr="00BF440C" w:rsidRDefault="001F5605" w:rsidP="001F5605">
      <w:pPr>
        <w:jc w:val="center"/>
        <w:rPr>
          <w:b/>
          <w:sz w:val="28"/>
          <w:szCs w:val="28"/>
        </w:rPr>
      </w:pPr>
      <w:r w:rsidRPr="00BF440C">
        <w:rPr>
          <w:b/>
          <w:sz w:val="28"/>
          <w:szCs w:val="28"/>
        </w:rPr>
        <w:t>Стандарт государственной услуги</w:t>
      </w:r>
    </w:p>
    <w:p w:rsidR="001F5605" w:rsidRPr="00BF440C" w:rsidRDefault="001F5605" w:rsidP="001F5605">
      <w:pPr>
        <w:ind w:firstLine="709"/>
        <w:jc w:val="center"/>
        <w:rPr>
          <w:b/>
          <w:sz w:val="28"/>
          <w:szCs w:val="28"/>
        </w:rPr>
      </w:pPr>
      <w:r w:rsidRPr="00BF440C">
        <w:rPr>
          <w:b/>
          <w:sz w:val="28"/>
          <w:szCs w:val="28"/>
        </w:rPr>
        <w:t>«</w:t>
      </w:r>
      <w:r>
        <w:rPr>
          <w:b/>
          <w:sz w:val="28"/>
          <w:szCs w:val="28"/>
        </w:rPr>
        <w:t>Постановка на у</w:t>
      </w:r>
      <w:r w:rsidRPr="00BF440C">
        <w:rPr>
          <w:b/>
          <w:sz w:val="28"/>
          <w:szCs w:val="28"/>
        </w:rPr>
        <w:t>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p w:rsidR="001F5605" w:rsidRPr="00060FF1" w:rsidRDefault="001F5605" w:rsidP="001F5605">
      <w:pPr>
        <w:ind w:firstLine="709"/>
        <w:jc w:val="center"/>
        <w:rPr>
          <w:b/>
          <w:sz w:val="28"/>
          <w:szCs w:val="28"/>
        </w:rPr>
      </w:pPr>
    </w:p>
    <w:p w:rsidR="001F5605" w:rsidRPr="00060FF1" w:rsidRDefault="001F5605" w:rsidP="001F5605">
      <w:pPr>
        <w:ind w:firstLine="709"/>
        <w:jc w:val="center"/>
        <w:rPr>
          <w:b/>
          <w:sz w:val="28"/>
          <w:szCs w:val="28"/>
        </w:rPr>
      </w:pPr>
    </w:p>
    <w:p w:rsidR="001F5605" w:rsidRPr="002723BA" w:rsidRDefault="001F5605" w:rsidP="001F5605">
      <w:pPr>
        <w:ind w:firstLine="709"/>
        <w:jc w:val="center"/>
        <w:rPr>
          <w:b/>
          <w:sz w:val="28"/>
          <w:szCs w:val="28"/>
        </w:rPr>
      </w:pPr>
      <w:r w:rsidRPr="002723BA">
        <w:rPr>
          <w:b/>
          <w:sz w:val="28"/>
          <w:szCs w:val="28"/>
        </w:rPr>
        <w:t>Глава 1. Общие положения</w:t>
      </w:r>
    </w:p>
    <w:p w:rsidR="001F5605" w:rsidRPr="002723BA" w:rsidRDefault="001F5605" w:rsidP="001F5605">
      <w:pPr>
        <w:ind w:firstLine="709"/>
        <w:jc w:val="both"/>
        <w:rPr>
          <w:b/>
          <w:sz w:val="28"/>
          <w:szCs w:val="28"/>
        </w:rPr>
      </w:pPr>
    </w:p>
    <w:p w:rsidR="001F5605" w:rsidRPr="005B0C90" w:rsidRDefault="001F5605" w:rsidP="001F5605">
      <w:pPr>
        <w:ind w:firstLine="709"/>
        <w:jc w:val="both"/>
        <w:rPr>
          <w:sz w:val="28"/>
          <w:szCs w:val="28"/>
        </w:rPr>
      </w:pPr>
      <w:r w:rsidRPr="002723BA">
        <w:rPr>
          <w:sz w:val="28"/>
          <w:szCs w:val="28"/>
        </w:rPr>
        <w:t xml:space="preserve">1. Государственная </w:t>
      </w:r>
      <w:r w:rsidRPr="005B0C90">
        <w:rPr>
          <w:sz w:val="28"/>
          <w:szCs w:val="28"/>
        </w:rPr>
        <w:t>услуга «</w:t>
      </w:r>
      <w:r>
        <w:rPr>
          <w:sz w:val="28"/>
          <w:szCs w:val="28"/>
        </w:rPr>
        <w:t>Постановка на у</w:t>
      </w:r>
      <w:r w:rsidRPr="005B0C90">
        <w:rPr>
          <w:sz w:val="28"/>
          <w:szCs w:val="28"/>
        </w:rPr>
        <w:t xml:space="preserve">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(далее – государственная услуга). </w:t>
      </w:r>
    </w:p>
    <w:p w:rsidR="001F5605" w:rsidRPr="002723BA" w:rsidRDefault="001F5605" w:rsidP="001F5605">
      <w:pPr>
        <w:ind w:firstLine="709"/>
        <w:jc w:val="both"/>
        <w:rPr>
          <w:sz w:val="28"/>
          <w:szCs w:val="28"/>
        </w:rPr>
      </w:pPr>
      <w:r w:rsidRPr="005B0C90">
        <w:rPr>
          <w:sz w:val="28"/>
          <w:szCs w:val="28"/>
        </w:rPr>
        <w:t>2. Стандарт государственной</w:t>
      </w:r>
      <w:r w:rsidRPr="002723BA">
        <w:rPr>
          <w:sz w:val="28"/>
          <w:szCs w:val="28"/>
        </w:rPr>
        <w:t xml:space="preserve"> услуги разработан Министерством</w:t>
      </w:r>
      <w:r w:rsidRPr="002723BA">
        <w:rPr>
          <w:color w:val="000000"/>
          <w:sz w:val="28"/>
          <w:szCs w:val="28"/>
        </w:rPr>
        <w:t xml:space="preserve"> иностранных дел Республики Казахстан </w:t>
      </w:r>
      <w:r w:rsidRPr="002723BA">
        <w:rPr>
          <w:sz w:val="28"/>
          <w:szCs w:val="28"/>
        </w:rPr>
        <w:t>(далее – Министерство).</w:t>
      </w:r>
    </w:p>
    <w:p w:rsidR="001F5605" w:rsidRPr="002723BA" w:rsidRDefault="001F5605" w:rsidP="001F5605">
      <w:pPr>
        <w:pStyle w:val="af1"/>
        <w:tabs>
          <w:tab w:val="left" w:pos="0"/>
          <w:tab w:val="left" w:pos="900"/>
          <w:tab w:val="left" w:pos="1134"/>
        </w:tabs>
        <w:spacing w:before="0" w:beforeAutospacing="0" w:after="0" w:afterAutospacing="0"/>
        <w:ind w:firstLine="709"/>
        <w:jc w:val="both"/>
        <w:rPr>
          <w:sz w:val="28"/>
          <w:szCs w:val="28"/>
        </w:rPr>
      </w:pPr>
      <w:r w:rsidRPr="002723BA">
        <w:rPr>
          <w:sz w:val="28"/>
          <w:szCs w:val="28"/>
        </w:rPr>
        <w:t xml:space="preserve">3. Государственная услуга оказывается загранучреждениями Республики Казахстан (далее – </w:t>
      </w:r>
      <w:proofErr w:type="spellStart"/>
      <w:r w:rsidRPr="002723BA">
        <w:rPr>
          <w:sz w:val="28"/>
          <w:szCs w:val="28"/>
        </w:rPr>
        <w:t>услугодатель</w:t>
      </w:r>
      <w:proofErr w:type="spellEnd"/>
      <w:r w:rsidRPr="002723BA">
        <w:rPr>
          <w:sz w:val="28"/>
          <w:szCs w:val="28"/>
        </w:rPr>
        <w:t>).</w:t>
      </w:r>
    </w:p>
    <w:p w:rsidR="001F5605" w:rsidRPr="002723BA" w:rsidRDefault="001F5605" w:rsidP="001F5605">
      <w:pPr>
        <w:pStyle w:val="af1"/>
        <w:tabs>
          <w:tab w:val="left" w:pos="0"/>
          <w:tab w:val="left" w:pos="900"/>
          <w:tab w:val="left" w:pos="1134"/>
        </w:tabs>
        <w:spacing w:before="0" w:beforeAutospacing="0" w:after="0" w:afterAutospacing="0"/>
        <w:ind w:firstLine="709"/>
        <w:jc w:val="both"/>
        <w:rPr>
          <w:rStyle w:val="s0"/>
          <w:szCs w:val="28"/>
        </w:rPr>
      </w:pPr>
      <w:r w:rsidRPr="002723BA">
        <w:rPr>
          <w:sz w:val="28"/>
          <w:szCs w:val="28"/>
        </w:rPr>
        <w:t xml:space="preserve">Прием документов и выдача результата оказания государственной услуги осуществляются через </w:t>
      </w:r>
      <w:proofErr w:type="spellStart"/>
      <w:r w:rsidRPr="002723BA">
        <w:rPr>
          <w:sz w:val="28"/>
          <w:szCs w:val="28"/>
        </w:rPr>
        <w:t>услугодателя</w:t>
      </w:r>
      <w:proofErr w:type="spellEnd"/>
      <w:r w:rsidRPr="002723BA">
        <w:rPr>
          <w:sz w:val="28"/>
          <w:szCs w:val="28"/>
        </w:rPr>
        <w:t>.</w:t>
      </w:r>
    </w:p>
    <w:p w:rsidR="001F5605" w:rsidRPr="002723BA" w:rsidRDefault="001F5605" w:rsidP="001F5605">
      <w:pPr>
        <w:pStyle w:val="af1"/>
        <w:tabs>
          <w:tab w:val="left" w:pos="0"/>
          <w:tab w:val="left" w:pos="900"/>
          <w:tab w:val="left" w:pos="1134"/>
        </w:tabs>
        <w:spacing w:before="0" w:beforeAutospacing="0" w:after="0" w:afterAutospacing="0"/>
        <w:ind w:firstLine="709"/>
        <w:jc w:val="both"/>
        <w:rPr>
          <w:rStyle w:val="s0"/>
          <w:szCs w:val="28"/>
        </w:rPr>
      </w:pPr>
    </w:p>
    <w:p w:rsidR="001F5605" w:rsidRPr="002723BA" w:rsidRDefault="001F5605" w:rsidP="001F5605">
      <w:pPr>
        <w:pStyle w:val="af1"/>
        <w:tabs>
          <w:tab w:val="left" w:pos="0"/>
          <w:tab w:val="left" w:pos="900"/>
          <w:tab w:val="left" w:pos="1134"/>
        </w:tabs>
        <w:spacing w:before="0" w:beforeAutospacing="0" w:after="0" w:afterAutospacing="0"/>
        <w:ind w:firstLine="709"/>
        <w:jc w:val="both"/>
        <w:rPr>
          <w:rStyle w:val="s0"/>
          <w:szCs w:val="28"/>
        </w:rPr>
      </w:pPr>
    </w:p>
    <w:p w:rsidR="001F5605" w:rsidRPr="002723BA" w:rsidRDefault="001F5605" w:rsidP="001F5605">
      <w:pPr>
        <w:ind w:firstLine="709"/>
        <w:jc w:val="center"/>
        <w:rPr>
          <w:rStyle w:val="s1"/>
          <w:sz w:val="28"/>
          <w:szCs w:val="28"/>
        </w:rPr>
      </w:pPr>
      <w:r w:rsidRPr="000B2642">
        <w:rPr>
          <w:rStyle w:val="s0"/>
          <w:b/>
          <w:sz w:val="28"/>
          <w:szCs w:val="28"/>
        </w:rPr>
        <w:t>Глава 2</w:t>
      </w:r>
      <w:r w:rsidRPr="000B2642">
        <w:rPr>
          <w:rStyle w:val="s0"/>
          <w:sz w:val="28"/>
          <w:szCs w:val="28"/>
        </w:rPr>
        <w:t xml:space="preserve">. </w:t>
      </w:r>
      <w:r w:rsidRPr="002723BA">
        <w:rPr>
          <w:rStyle w:val="s1"/>
          <w:sz w:val="28"/>
          <w:szCs w:val="28"/>
        </w:rPr>
        <w:t>Порядок оказания государственной услуги</w:t>
      </w:r>
    </w:p>
    <w:p w:rsidR="001F5605" w:rsidRPr="002723BA" w:rsidRDefault="001F5605" w:rsidP="001F5605">
      <w:pPr>
        <w:pStyle w:val="af1"/>
        <w:tabs>
          <w:tab w:val="left" w:pos="0"/>
          <w:tab w:val="left" w:pos="900"/>
          <w:tab w:val="left" w:pos="1134"/>
        </w:tabs>
        <w:spacing w:before="0" w:beforeAutospacing="0" w:after="0" w:afterAutospacing="0"/>
        <w:ind w:firstLine="709"/>
        <w:jc w:val="both"/>
        <w:rPr>
          <w:rStyle w:val="s0"/>
          <w:szCs w:val="28"/>
        </w:rPr>
      </w:pPr>
    </w:p>
    <w:p w:rsidR="001F5605" w:rsidRPr="002723BA" w:rsidRDefault="001F5605" w:rsidP="001F5605">
      <w:pPr>
        <w:pStyle w:val="aa"/>
        <w:ind w:firstLine="709"/>
        <w:jc w:val="both"/>
        <w:rPr>
          <w:sz w:val="28"/>
          <w:szCs w:val="28"/>
        </w:rPr>
      </w:pPr>
      <w:r w:rsidRPr="002723BA">
        <w:rPr>
          <w:sz w:val="28"/>
          <w:szCs w:val="28"/>
        </w:rPr>
        <w:t>4. Срок оказания государственной услуги:</w:t>
      </w:r>
    </w:p>
    <w:p w:rsidR="001F5605" w:rsidRPr="002723BA" w:rsidRDefault="001F5605" w:rsidP="001F5605">
      <w:pPr>
        <w:pStyle w:val="aa"/>
        <w:ind w:firstLine="709"/>
        <w:jc w:val="both"/>
        <w:rPr>
          <w:sz w:val="28"/>
          <w:szCs w:val="28"/>
        </w:rPr>
      </w:pPr>
      <w:r w:rsidRPr="002723BA">
        <w:rPr>
          <w:sz w:val="28"/>
          <w:szCs w:val="28"/>
        </w:rPr>
        <w:t>1) </w:t>
      </w:r>
      <w:r w:rsidRPr="002723BA">
        <w:rPr>
          <w:color w:val="000000"/>
          <w:sz w:val="28"/>
          <w:szCs w:val="28"/>
        </w:rPr>
        <w:t xml:space="preserve">со дня сдачи пакета </w:t>
      </w:r>
      <w:r w:rsidRPr="002723BA">
        <w:rPr>
          <w:sz w:val="28"/>
          <w:szCs w:val="28"/>
        </w:rPr>
        <w:t xml:space="preserve">документов физическим лицом (далее – </w:t>
      </w:r>
      <w:proofErr w:type="spellStart"/>
      <w:r w:rsidRPr="002723BA">
        <w:rPr>
          <w:sz w:val="28"/>
          <w:szCs w:val="28"/>
        </w:rPr>
        <w:t>услугополучатель</w:t>
      </w:r>
      <w:proofErr w:type="spellEnd"/>
      <w:r w:rsidRPr="002723BA">
        <w:rPr>
          <w:sz w:val="28"/>
          <w:szCs w:val="28"/>
        </w:rPr>
        <w:t>) – 3 (три) рабочих дня;</w:t>
      </w:r>
      <w:r w:rsidRPr="002723BA">
        <w:rPr>
          <w:b/>
          <w:szCs w:val="28"/>
        </w:rPr>
        <w:t xml:space="preserve"> </w:t>
      </w:r>
    </w:p>
    <w:p w:rsidR="001F5605" w:rsidRPr="002723BA" w:rsidRDefault="001F5605" w:rsidP="001F5605">
      <w:pPr>
        <w:tabs>
          <w:tab w:val="left" w:pos="284"/>
          <w:tab w:val="left" w:pos="567"/>
        </w:tabs>
        <w:ind w:firstLine="709"/>
        <w:jc w:val="both"/>
        <w:rPr>
          <w:sz w:val="28"/>
          <w:szCs w:val="28"/>
        </w:rPr>
      </w:pPr>
      <w:r w:rsidRPr="002723BA">
        <w:rPr>
          <w:sz w:val="28"/>
          <w:szCs w:val="28"/>
        </w:rPr>
        <w:t xml:space="preserve">2) максимально допустимое время ожидания для сдачи пакета документов </w:t>
      </w:r>
      <w:proofErr w:type="spellStart"/>
      <w:r w:rsidRPr="002723BA">
        <w:rPr>
          <w:sz w:val="28"/>
          <w:szCs w:val="28"/>
        </w:rPr>
        <w:t>услугополучателем</w:t>
      </w:r>
      <w:proofErr w:type="spellEnd"/>
      <w:r w:rsidRPr="002723BA">
        <w:rPr>
          <w:sz w:val="28"/>
          <w:szCs w:val="28"/>
        </w:rPr>
        <w:t xml:space="preserve"> – </w:t>
      </w:r>
      <w:r>
        <w:rPr>
          <w:sz w:val="28"/>
          <w:szCs w:val="28"/>
        </w:rPr>
        <w:t>3</w:t>
      </w:r>
      <w:r w:rsidRPr="002723BA">
        <w:rPr>
          <w:sz w:val="28"/>
          <w:szCs w:val="28"/>
        </w:rPr>
        <w:t>0 (</w:t>
      </w:r>
      <w:r>
        <w:rPr>
          <w:sz w:val="28"/>
          <w:szCs w:val="28"/>
        </w:rPr>
        <w:t>тридцать</w:t>
      </w:r>
      <w:r w:rsidRPr="002723BA">
        <w:rPr>
          <w:sz w:val="28"/>
          <w:szCs w:val="28"/>
        </w:rPr>
        <w:t>) минут;</w:t>
      </w:r>
      <w:r w:rsidRPr="002723BA">
        <w:rPr>
          <w:b/>
          <w:sz w:val="24"/>
          <w:szCs w:val="28"/>
        </w:rPr>
        <w:t xml:space="preserve"> </w:t>
      </w:r>
    </w:p>
    <w:p w:rsidR="001F5605" w:rsidRPr="002723BA" w:rsidRDefault="001F5605" w:rsidP="001F5605">
      <w:pPr>
        <w:tabs>
          <w:tab w:val="left" w:pos="284"/>
          <w:tab w:val="left" w:pos="567"/>
        </w:tabs>
        <w:ind w:firstLine="709"/>
        <w:jc w:val="both"/>
        <w:rPr>
          <w:sz w:val="28"/>
          <w:szCs w:val="28"/>
        </w:rPr>
      </w:pPr>
      <w:r w:rsidRPr="002723BA">
        <w:rPr>
          <w:sz w:val="28"/>
          <w:szCs w:val="28"/>
        </w:rPr>
        <w:t xml:space="preserve">3) максимально допустимое время обслуживания </w:t>
      </w:r>
      <w:proofErr w:type="spellStart"/>
      <w:r w:rsidRPr="002723BA">
        <w:rPr>
          <w:sz w:val="28"/>
          <w:szCs w:val="28"/>
        </w:rPr>
        <w:t>услугополучателя</w:t>
      </w:r>
      <w:proofErr w:type="spellEnd"/>
      <w:r w:rsidRPr="002723BA">
        <w:rPr>
          <w:sz w:val="28"/>
          <w:szCs w:val="28"/>
        </w:rPr>
        <w:t xml:space="preserve"> – </w:t>
      </w:r>
      <w:r w:rsidRPr="002723BA">
        <w:rPr>
          <w:sz w:val="28"/>
          <w:szCs w:val="28"/>
        </w:rPr>
        <w:br/>
        <w:t xml:space="preserve">20 (двадцать) минут. </w:t>
      </w:r>
    </w:p>
    <w:p w:rsidR="001F5605" w:rsidRPr="002723BA" w:rsidRDefault="001F5605" w:rsidP="001F5605">
      <w:pPr>
        <w:ind w:firstLine="709"/>
        <w:jc w:val="both"/>
        <w:rPr>
          <w:sz w:val="28"/>
          <w:szCs w:val="28"/>
        </w:rPr>
      </w:pPr>
      <w:r w:rsidRPr="002723BA">
        <w:rPr>
          <w:sz w:val="28"/>
          <w:szCs w:val="28"/>
        </w:rPr>
        <w:t>5. Форма оказания государственной услуги – бумажная.</w:t>
      </w:r>
    </w:p>
    <w:p w:rsidR="001F5605" w:rsidRPr="002723BA" w:rsidRDefault="001F5605" w:rsidP="001F5605">
      <w:pPr>
        <w:ind w:firstLine="709"/>
        <w:jc w:val="both"/>
        <w:rPr>
          <w:color w:val="000000"/>
          <w:sz w:val="28"/>
          <w:szCs w:val="28"/>
        </w:rPr>
      </w:pPr>
      <w:r w:rsidRPr="002723BA">
        <w:rPr>
          <w:sz w:val="28"/>
          <w:szCs w:val="28"/>
        </w:rPr>
        <w:lastRenderedPageBreak/>
        <w:t xml:space="preserve">6. Результат оказания государственной услуги – </w:t>
      </w:r>
      <w:r w:rsidRPr="009B6E01">
        <w:rPr>
          <w:sz w:val="28"/>
          <w:szCs w:val="28"/>
        </w:rPr>
        <w:t>справка по форме</w:t>
      </w:r>
      <w:r>
        <w:t xml:space="preserve"> </w:t>
      </w:r>
      <w:r w:rsidRPr="002723BA">
        <w:rPr>
          <w:sz w:val="28"/>
          <w:szCs w:val="28"/>
          <w:lang w:val="kk-KZ"/>
        </w:rPr>
        <w:t>согласно приложению 1 к настоящему стандарту государственной услуги</w:t>
      </w:r>
      <w:r w:rsidRPr="002723BA">
        <w:rPr>
          <w:sz w:val="28"/>
          <w:szCs w:val="28"/>
        </w:rPr>
        <w:t xml:space="preserve"> </w:t>
      </w:r>
      <w:r w:rsidRPr="002723BA">
        <w:rPr>
          <w:color w:val="000000"/>
          <w:sz w:val="28"/>
          <w:szCs w:val="28"/>
        </w:rPr>
        <w:t xml:space="preserve">либо мотивированный ответ об отказе в оказании государственной услуги согласно пункту 10 настоящего </w:t>
      </w:r>
      <w:r w:rsidRPr="002723BA">
        <w:rPr>
          <w:color w:val="000000"/>
          <w:sz w:val="28"/>
          <w:szCs w:val="28"/>
          <w:lang w:val="kk-KZ"/>
        </w:rPr>
        <w:t>с</w:t>
      </w:r>
      <w:proofErr w:type="spellStart"/>
      <w:r w:rsidRPr="002723BA">
        <w:rPr>
          <w:color w:val="000000"/>
          <w:sz w:val="28"/>
          <w:szCs w:val="28"/>
        </w:rPr>
        <w:t>тандарта</w:t>
      </w:r>
      <w:proofErr w:type="spellEnd"/>
      <w:r w:rsidRPr="002723BA">
        <w:rPr>
          <w:color w:val="000000"/>
          <w:sz w:val="28"/>
          <w:szCs w:val="28"/>
        </w:rPr>
        <w:t xml:space="preserve"> государственной услуги. </w:t>
      </w:r>
    </w:p>
    <w:p w:rsidR="001F5605" w:rsidRPr="002723BA" w:rsidRDefault="001F5605" w:rsidP="001F5605">
      <w:pPr>
        <w:ind w:firstLine="709"/>
        <w:jc w:val="both"/>
        <w:rPr>
          <w:sz w:val="28"/>
          <w:szCs w:val="28"/>
        </w:rPr>
      </w:pPr>
      <w:r w:rsidRPr="002723BA">
        <w:rPr>
          <w:color w:val="000000"/>
          <w:sz w:val="28"/>
          <w:szCs w:val="28"/>
        </w:rPr>
        <w:t>Форма предоставления результата оказания государственной услуги:</w:t>
      </w:r>
      <w:r w:rsidRPr="002723BA">
        <w:rPr>
          <w:sz w:val="28"/>
          <w:szCs w:val="28"/>
        </w:rPr>
        <w:t xml:space="preserve"> бумажная.</w:t>
      </w:r>
    </w:p>
    <w:p w:rsidR="001F5605" w:rsidRDefault="001F5605" w:rsidP="001F5605">
      <w:pPr>
        <w:ind w:firstLine="709"/>
        <w:jc w:val="both"/>
        <w:rPr>
          <w:color w:val="000000"/>
          <w:sz w:val="28"/>
          <w:szCs w:val="28"/>
          <w:lang w:val="kk-KZ"/>
        </w:rPr>
      </w:pPr>
      <w:r w:rsidRPr="002723BA">
        <w:rPr>
          <w:sz w:val="28"/>
          <w:szCs w:val="28"/>
        </w:rPr>
        <w:t xml:space="preserve">7. </w:t>
      </w:r>
      <w:r w:rsidRPr="00176D57">
        <w:rPr>
          <w:sz w:val="28"/>
          <w:szCs w:val="28"/>
        </w:rPr>
        <w:t xml:space="preserve">Государственная услуга оказывается </w:t>
      </w:r>
      <w:proofErr w:type="spellStart"/>
      <w:r>
        <w:rPr>
          <w:sz w:val="28"/>
          <w:szCs w:val="28"/>
        </w:rPr>
        <w:t>услугополучателям</w:t>
      </w:r>
      <w:proofErr w:type="spellEnd"/>
      <w:r w:rsidRPr="00176D57">
        <w:rPr>
          <w:sz w:val="28"/>
          <w:szCs w:val="28"/>
        </w:rPr>
        <w:t xml:space="preserve"> на платной основе </w:t>
      </w:r>
      <w:r>
        <w:rPr>
          <w:sz w:val="28"/>
          <w:szCs w:val="28"/>
        </w:rPr>
        <w:t>по ставкам</w:t>
      </w:r>
      <w:r w:rsidRPr="00176D57">
        <w:rPr>
          <w:sz w:val="28"/>
          <w:szCs w:val="28"/>
        </w:rPr>
        <w:t xml:space="preserve"> консульского сбора </w:t>
      </w:r>
      <w:r>
        <w:rPr>
          <w:sz w:val="28"/>
          <w:szCs w:val="28"/>
        </w:rPr>
        <w:t>в соответствии</w:t>
      </w:r>
      <w:r w:rsidRPr="00176D57">
        <w:rPr>
          <w:sz w:val="28"/>
          <w:szCs w:val="28"/>
        </w:rPr>
        <w:t xml:space="preserve"> </w:t>
      </w:r>
      <w:r>
        <w:rPr>
          <w:sz w:val="28"/>
          <w:szCs w:val="28"/>
        </w:rPr>
        <w:t xml:space="preserve">с </w:t>
      </w:r>
      <w:r w:rsidRPr="00176D57">
        <w:rPr>
          <w:sz w:val="28"/>
          <w:szCs w:val="28"/>
        </w:rPr>
        <w:t>Ко</w:t>
      </w:r>
      <w:r>
        <w:rPr>
          <w:sz w:val="28"/>
          <w:szCs w:val="28"/>
        </w:rPr>
        <w:t xml:space="preserve">дексом Республики Казахстан от </w:t>
      </w:r>
      <w:r w:rsidRPr="00176D57">
        <w:rPr>
          <w:sz w:val="28"/>
          <w:szCs w:val="28"/>
        </w:rPr>
        <w:t>25 декабря 2017 года «О налогах и других обязательных платежах в бюджет (Налоговый кодекс)»</w:t>
      </w:r>
      <w:r w:rsidRPr="00176D57">
        <w:rPr>
          <w:color w:val="000000"/>
          <w:sz w:val="28"/>
          <w:szCs w:val="28"/>
        </w:rPr>
        <w:t>.</w:t>
      </w:r>
    </w:p>
    <w:p w:rsidR="00155CFC" w:rsidRPr="00155CFC" w:rsidRDefault="00155CFC" w:rsidP="001F5605">
      <w:pPr>
        <w:ind w:firstLine="709"/>
        <w:jc w:val="both"/>
        <w:rPr>
          <w:color w:val="000000"/>
          <w:sz w:val="28"/>
          <w:szCs w:val="28"/>
          <w:lang w:val="kk-KZ"/>
        </w:rPr>
      </w:pPr>
      <w:r>
        <w:rPr>
          <w:color w:val="000000"/>
          <w:sz w:val="28"/>
          <w:szCs w:val="28"/>
        </w:rPr>
        <w:t>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rsidR="001F5605" w:rsidRPr="002723BA" w:rsidRDefault="001F5605" w:rsidP="001F5605">
      <w:pPr>
        <w:ind w:firstLine="709"/>
        <w:jc w:val="both"/>
        <w:rPr>
          <w:sz w:val="28"/>
          <w:szCs w:val="28"/>
        </w:rPr>
      </w:pPr>
      <w:r w:rsidRPr="002723BA">
        <w:rPr>
          <w:sz w:val="28"/>
          <w:szCs w:val="28"/>
        </w:rPr>
        <w:t xml:space="preserve">8. График работы </w:t>
      </w:r>
      <w:proofErr w:type="spellStart"/>
      <w:r w:rsidRPr="002723BA">
        <w:rPr>
          <w:sz w:val="28"/>
          <w:szCs w:val="28"/>
        </w:rPr>
        <w:t>услугодателя</w:t>
      </w:r>
      <w:proofErr w:type="spellEnd"/>
      <w:r w:rsidRPr="002723BA">
        <w:rPr>
          <w:sz w:val="28"/>
          <w:szCs w:val="28"/>
        </w:rPr>
        <w:t xml:space="preserve">: </w:t>
      </w:r>
    </w:p>
    <w:p w:rsidR="001F5605" w:rsidRPr="001F5605" w:rsidRDefault="001F5605" w:rsidP="001F5605">
      <w:pPr>
        <w:ind w:firstLine="709"/>
        <w:jc w:val="both"/>
        <w:rPr>
          <w:sz w:val="28"/>
          <w:szCs w:val="28"/>
        </w:rPr>
      </w:pPr>
      <w:r w:rsidRPr="002723BA">
        <w:rPr>
          <w:sz w:val="28"/>
          <w:szCs w:val="28"/>
        </w:rPr>
        <w:t xml:space="preserve">с понедельника по пятницу включительно, с </w:t>
      </w:r>
      <w:r>
        <w:rPr>
          <w:sz w:val="28"/>
          <w:szCs w:val="28"/>
        </w:rPr>
        <w:t>0</w:t>
      </w:r>
      <w:r w:rsidRPr="002723BA">
        <w:rPr>
          <w:sz w:val="28"/>
          <w:szCs w:val="28"/>
        </w:rPr>
        <w:t>9:00 до 18:30 часов с перерывом на обед с 13:00 до 14:30 часов, кроме выходных и праздничных дней, согласно трудовому законо</w:t>
      </w:r>
      <w:r>
        <w:rPr>
          <w:sz w:val="28"/>
          <w:szCs w:val="28"/>
        </w:rPr>
        <w:t>дательству Республики Казахстан</w:t>
      </w:r>
      <w:r w:rsidRPr="001F5605">
        <w:rPr>
          <w:sz w:val="28"/>
          <w:szCs w:val="28"/>
          <w:lang w:val="kk-KZ"/>
        </w:rPr>
        <w:t>;</w:t>
      </w:r>
      <w:r w:rsidRPr="001F5605">
        <w:rPr>
          <w:sz w:val="28"/>
          <w:szCs w:val="28"/>
        </w:rPr>
        <w:t xml:space="preserve"> </w:t>
      </w:r>
    </w:p>
    <w:p w:rsidR="001F5605" w:rsidRPr="002723BA" w:rsidRDefault="001F5605" w:rsidP="001F5605">
      <w:pPr>
        <w:ind w:firstLine="709"/>
        <w:jc w:val="both"/>
        <w:rPr>
          <w:sz w:val="28"/>
          <w:szCs w:val="28"/>
        </w:rPr>
      </w:pPr>
      <w:r w:rsidRPr="001F5605">
        <w:rPr>
          <w:sz w:val="28"/>
          <w:szCs w:val="28"/>
          <w:lang w:val="kk-KZ"/>
        </w:rPr>
        <w:t>п</w:t>
      </w:r>
      <w:proofErr w:type="spellStart"/>
      <w:r w:rsidRPr="001F5605">
        <w:rPr>
          <w:sz w:val="28"/>
          <w:szCs w:val="28"/>
        </w:rPr>
        <w:t>рием</w:t>
      </w:r>
      <w:proofErr w:type="spellEnd"/>
      <w:r w:rsidRPr="001F5605">
        <w:rPr>
          <w:sz w:val="28"/>
          <w:szCs w:val="28"/>
        </w:rPr>
        <w:t xml:space="preserve"> документов осуществляется </w:t>
      </w:r>
      <w:proofErr w:type="spellStart"/>
      <w:r w:rsidRPr="001F5605">
        <w:rPr>
          <w:sz w:val="28"/>
          <w:szCs w:val="28"/>
        </w:rPr>
        <w:t>услугодателем</w:t>
      </w:r>
      <w:proofErr w:type="spellEnd"/>
      <w:r w:rsidRPr="001F5605">
        <w:rPr>
          <w:sz w:val="28"/>
          <w:szCs w:val="28"/>
        </w:rPr>
        <w:t xml:space="preserve"> с 09:30 до 12:30</w:t>
      </w:r>
      <w:r w:rsidRPr="002723BA">
        <w:rPr>
          <w:sz w:val="28"/>
          <w:szCs w:val="28"/>
        </w:rPr>
        <w:t xml:space="preserve"> часов, а выдача результатов оказания государственной услуги с 16:00 до 17:00 часов. Среда – </w:t>
      </w:r>
      <w:proofErr w:type="spellStart"/>
      <w:r w:rsidRPr="002723BA">
        <w:rPr>
          <w:sz w:val="28"/>
          <w:szCs w:val="28"/>
        </w:rPr>
        <w:t>неприемный</w:t>
      </w:r>
      <w:proofErr w:type="spellEnd"/>
      <w:r w:rsidRPr="002723BA">
        <w:rPr>
          <w:sz w:val="28"/>
          <w:szCs w:val="28"/>
        </w:rPr>
        <w:t xml:space="preserve"> день. </w:t>
      </w:r>
    </w:p>
    <w:p w:rsidR="001F5605" w:rsidRPr="00172E4C" w:rsidRDefault="001F5605" w:rsidP="001F5605">
      <w:pPr>
        <w:ind w:firstLine="709"/>
        <w:jc w:val="both"/>
        <w:rPr>
          <w:sz w:val="28"/>
          <w:szCs w:val="28"/>
        </w:rPr>
      </w:pPr>
      <w:r w:rsidRPr="002723BA">
        <w:rPr>
          <w:sz w:val="28"/>
          <w:szCs w:val="28"/>
        </w:rPr>
        <w:t>Государственная услуга оказывается в порядке очереди, без предварительной записи и ускоренного обслуживания</w:t>
      </w:r>
      <w:r>
        <w:rPr>
          <w:sz w:val="28"/>
          <w:szCs w:val="28"/>
        </w:rPr>
        <w:t xml:space="preserve">, </w:t>
      </w:r>
      <w:r w:rsidRPr="00DE4430">
        <w:rPr>
          <w:sz w:val="28"/>
          <w:szCs w:val="28"/>
        </w:rPr>
        <w:t xml:space="preserve">возможно бронирование очереди посредством </w:t>
      </w:r>
      <w:proofErr w:type="spellStart"/>
      <w:r>
        <w:rPr>
          <w:sz w:val="28"/>
          <w:szCs w:val="28"/>
        </w:rPr>
        <w:t>интернет-ресурса</w:t>
      </w:r>
      <w:proofErr w:type="spellEnd"/>
      <w:r>
        <w:rPr>
          <w:sz w:val="28"/>
          <w:szCs w:val="28"/>
        </w:rPr>
        <w:t xml:space="preserve"> </w:t>
      </w:r>
      <w:proofErr w:type="spellStart"/>
      <w:r>
        <w:rPr>
          <w:sz w:val="28"/>
          <w:szCs w:val="28"/>
        </w:rPr>
        <w:t>услугодателя</w:t>
      </w:r>
      <w:proofErr w:type="spellEnd"/>
      <w:r>
        <w:rPr>
          <w:sz w:val="28"/>
          <w:szCs w:val="28"/>
        </w:rPr>
        <w:t>.</w:t>
      </w:r>
    </w:p>
    <w:p w:rsidR="001F5605" w:rsidRPr="005F1FEF" w:rsidRDefault="001F5605" w:rsidP="001F5605">
      <w:pPr>
        <w:ind w:firstLine="708"/>
        <w:jc w:val="both"/>
        <w:rPr>
          <w:sz w:val="28"/>
          <w:szCs w:val="28"/>
        </w:rPr>
      </w:pPr>
      <w:r w:rsidRPr="002723BA">
        <w:rPr>
          <w:sz w:val="28"/>
          <w:szCs w:val="28"/>
        </w:rPr>
        <w:t xml:space="preserve">9. Перечень документов, необходимых для оказания государственной </w:t>
      </w:r>
      <w:r w:rsidRPr="005F1FEF">
        <w:rPr>
          <w:sz w:val="28"/>
          <w:szCs w:val="28"/>
        </w:rPr>
        <w:t xml:space="preserve">услуги при личном обращении </w:t>
      </w:r>
      <w:proofErr w:type="spellStart"/>
      <w:r w:rsidRPr="005F1FEF">
        <w:rPr>
          <w:sz w:val="28"/>
          <w:szCs w:val="28"/>
        </w:rPr>
        <w:t>услугополучателя</w:t>
      </w:r>
      <w:proofErr w:type="spellEnd"/>
      <w:r w:rsidRPr="005F1FEF">
        <w:rPr>
          <w:sz w:val="28"/>
          <w:szCs w:val="28"/>
        </w:rPr>
        <w:t xml:space="preserve"> либо его законного представителя с представлением документов, подтверждающих полномочия на представительство, к </w:t>
      </w:r>
      <w:proofErr w:type="spellStart"/>
      <w:r w:rsidRPr="005F1FEF">
        <w:rPr>
          <w:sz w:val="28"/>
          <w:szCs w:val="28"/>
        </w:rPr>
        <w:t>услугодателю</w:t>
      </w:r>
      <w:proofErr w:type="spellEnd"/>
      <w:r w:rsidRPr="005F1FEF">
        <w:rPr>
          <w:sz w:val="28"/>
          <w:szCs w:val="28"/>
        </w:rPr>
        <w:t xml:space="preserve">: </w:t>
      </w:r>
    </w:p>
    <w:p w:rsidR="001F5605" w:rsidRPr="005F1FEF" w:rsidRDefault="001F5605" w:rsidP="001F5605">
      <w:pPr>
        <w:tabs>
          <w:tab w:val="left" w:pos="1134"/>
        </w:tabs>
        <w:ind w:firstLine="708"/>
        <w:jc w:val="both"/>
        <w:rPr>
          <w:sz w:val="28"/>
          <w:szCs w:val="28"/>
        </w:rPr>
      </w:pPr>
      <w:r w:rsidRPr="005F1FEF">
        <w:rPr>
          <w:sz w:val="28"/>
          <w:szCs w:val="28"/>
        </w:rPr>
        <w:t xml:space="preserve">1) ходатайство агентства по усыновлению, </w:t>
      </w:r>
      <w:hyperlink r:id="rId8" w:anchor="z7" w:history="1">
        <w:r w:rsidRPr="001F5605">
          <w:rPr>
            <w:rStyle w:val="ae"/>
            <w:color w:val="auto"/>
            <w:sz w:val="28"/>
            <w:szCs w:val="28"/>
            <w:u w:val="none"/>
          </w:rPr>
          <w:t>аккредитованного</w:t>
        </w:r>
      </w:hyperlink>
      <w:r w:rsidRPr="001F5605">
        <w:rPr>
          <w:sz w:val="28"/>
          <w:szCs w:val="28"/>
        </w:rPr>
        <w:t xml:space="preserve"> Комитетом по охране прав детей Министерства образования и науки Республики Казахстан в соответствии с </w:t>
      </w:r>
      <w:hyperlink r:id="rId9" w:anchor="z665" w:history="1">
        <w:r w:rsidRPr="001F5605">
          <w:rPr>
            <w:rStyle w:val="ae"/>
            <w:color w:val="auto"/>
            <w:sz w:val="28"/>
            <w:szCs w:val="28"/>
            <w:u w:val="none"/>
          </w:rPr>
          <w:t>Кодексом</w:t>
        </w:r>
      </w:hyperlink>
      <w:r w:rsidRPr="001F5605">
        <w:rPr>
          <w:sz w:val="28"/>
          <w:szCs w:val="28"/>
        </w:rPr>
        <w:t xml:space="preserve"> Республики Казахстан от 26 декабря 2011 года «О браке (супружестве) и семье» по форме согласно </w:t>
      </w:r>
      <w:hyperlink r:id="rId10" w:anchor="z16" w:history="1">
        <w:r w:rsidRPr="001F5605">
          <w:rPr>
            <w:rStyle w:val="ae"/>
            <w:color w:val="auto"/>
            <w:sz w:val="28"/>
            <w:szCs w:val="28"/>
            <w:u w:val="none"/>
          </w:rPr>
          <w:t>приложению 1</w:t>
        </w:r>
      </w:hyperlink>
      <w:r w:rsidRPr="005F1FEF">
        <w:rPr>
          <w:sz w:val="28"/>
          <w:szCs w:val="28"/>
        </w:rPr>
        <w:t xml:space="preserve"> к </w:t>
      </w:r>
      <w:r w:rsidRPr="00CC51A4">
        <w:rPr>
          <w:sz w:val="28"/>
          <w:szCs w:val="28"/>
        </w:rPr>
        <w:t>Правилам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r>
        <w:rPr>
          <w:sz w:val="28"/>
          <w:szCs w:val="28"/>
          <w:lang w:val="kk-KZ"/>
        </w:rPr>
        <w:t>,</w:t>
      </w:r>
      <w:r w:rsidRPr="00CC51A4">
        <w:rPr>
          <w:sz w:val="28"/>
          <w:szCs w:val="28"/>
        </w:rPr>
        <w:t xml:space="preserve"> утвержденны</w:t>
      </w:r>
      <w:r w:rsidR="00E6564B">
        <w:rPr>
          <w:sz w:val="28"/>
          <w:szCs w:val="28"/>
        </w:rPr>
        <w:t>м</w:t>
      </w:r>
      <w:r w:rsidRPr="00CC51A4">
        <w:rPr>
          <w:sz w:val="28"/>
          <w:szCs w:val="28"/>
        </w:rPr>
        <w:t xml:space="preserve"> приказом исполняющего обязанност</w:t>
      </w:r>
      <w:r w:rsidR="00E6564B">
        <w:rPr>
          <w:sz w:val="28"/>
          <w:szCs w:val="28"/>
        </w:rPr>
        <w:t>и</w:t>
      </w:r>
      <w:r w:rsidRPr="00CC51A4">
        <w:rPr>
          <w:sz w:val="28"/>
          <w:szCs w:val="28"/>
          <w:lang w:val="kk-KZ"/>
        </w:rPr>
        <w:t xml:space="preserve"> </w:t>
      </w:r>
      <w:r w:rsidRPr="00CC51A4">
        <w:rPr>
          <w:sz w:val="28"/>
          <w:szCs w:val="28"/>
        </w:rPr>
        <w:t>Министра иностранных</w:t>
      </w:r>
      <w:r>
        <w:rPr>
          <w:sz w:val="28"/>
          <w:szCs w:val="28"/>
        </w:rPr>
        <w:t xml:space="preserve"> дел</w:t>
      </w:r>
      <w:r w:rsidRPr="005F1FEF">
        <w:rPr>
          <w:sz w:val="28"/>
          <w:szCs w:val="28"/>
        </w:rPr>
        <w:t xml:space="preserve"> Республики Казахстан от </w:t>
      </w:r>
      <w:r>
        <w:rPr>
          <w:sz w:val="28"/>
          <w:szCs w:val="28"/>
        </w:rPr>
        <w:t>14 июня</w:t>
      </w:r>
      <w:r w:rsidRPr="005F1FEF">
        <w:rPr>
          <w:sz w:val="28"/>
          <w:szCs w:val="28"/>
        </w:rPr>
        <w:t xml:space="preserve"> 201</w:t>
      </w:r>
      <w:r>
        <w:rPr>
          <w:sz w:val="28"/>
          <w:szCs w:val="28"/>
        </w:rPr>
        <w:t>6</w:t>
      </w:r>
      <w:r w:rsidRPr="005F1FEF">
        <w:rPr>
          <w:sz w:val="28"/>
          <w:szCs w:val="28"/>
        </w:rPr>
        <w:t xml:space="preserve"> года № </w:t>
      </w:r>
      <w:r>
        <w:rPr>
          <w:sz w:val="28"/>
          <w:szCs w:val="28"/>
        </w:rPr>
        <w:t>11-1-2/262</w:t>
      </w:r>
      <w:r w:rsidRPr="005F1FEF">
        <w:rPr>
          <w:sz w:val="28"/>
          <w:szCs w:val="28"/>
        </w:rPr>
        <w:t xml:space="preserve"> (зарегистрирован в</w:t>
      </w:r>
      <w:r w:rsidRPr="005F1FEF">
        <w:rPr>
          <w:sz w:val="28"/>
          <w:szCs w:val="28"/>
          <w:lang w:val="kk-KZ"/>
        </w:rPr>
        <w:t xml:space="preserve"> </w:t>
      </w:r>
      <w:r w:rsidRPr="005F1FEF">
        <w:rPr>
          <w:sz w:val="28"/>
          <w:szCs w:val="28"/>
        </w:rPr>
        <w:t>Реестре государственной регистрации нормативных правовых актов</w:t>
      </w:r>
      <w:r w:rsidR="00E6564B">
        <w:rPr>
          <w:sz w:val="28"/>
          <w:szCs w:val="28"/>
        </w:rPr>
        <w:t xml:space="preserve"> под </w:t>
      </w:r>
      <w:r w:rsidRPr="005F1FEF">
        <w:rPr>
          <w:sz w:val="28"/>
          <w:szCs w:val="28"/>
        </w:rPr>
        <w:t>№ 1</w:t>
      </w:r>
      <w:r>
        <w:rPr>
          <w:sz w:val="28"/>
          <w:szCs w:val="28"/>
        </w:rPr>
        <w:t>3958</w:t>
      </w:r>
      <w:r w:rsidRPr="005F1FEF">
        <w:rPr>
          <w:sz w:val="28"/>
          <w:szCs w:val="28"/>
        </w:rPr>
        <w:t>)</w:t>
      </w:r>
      <w:r w:rsidRPr="002127FD">
        <w:rPr>
          <w:sz w:val="28"/>
          <w:szCs w:val="28"/>
        </w:rPr>
        <w:t xml:space="preserve"> </w:t>
      </w:r>
      <w:r w:rsidRPr="00CC51A4">
        <w:rPr>
          <w:sz w:val="28"/>
          <w:szCs w:val="28"/>
        </w:rPr>
        <w:t>(далее – Правила)</w:t>
      </w:r>
      <w:r w:rsidRPr="005F1FEF">
        <w:rPr>
          <w:sz w:val="28"/>
          <w:szCs w:val="28"/>
        </w:rPr>
        <w:t>.</w:t>
      </w:r>
      <w:r w:rsidRPr="005F1FEF">
        <w:rPr>
          <w:sz w:val="28"/>
          <w:szCs w:val="28"/>
          <w:lang w:val="kk-KZ"/>
        </w:rPr>
        <w:t xml:space="preserve"> </w:t>
      </w:r>
    </w:p>
    <w:p w:rsidR="001F5605" w:rsidRDefault="001F5605" w:rsidP="001F5605">
      <w:pPr>
        <w:pStyle w:val="af1"/>
        <w:spacing w:before="0" w:beforeAutospacing="0" w:after="0" w:afterAutospacing="0"/>
        <w:ind w:firstLine="708"/>
        <w:jc w:val="both"/>
        <w:rPr>
          <w:sz w:val="28"/>
          <w:szCs w:val="28"/>
        </w:rPr>
      </w:pPr>
      <w:r w:rsidRPr="005F1FEF">
        <w:rPr>
          <w:sz w:val="28"/>
          <w:szCs w:val="28"/>
        </w:rPr>
        <w:t>Для лиц, являющихся</w:t>
      </w:r>
      <w:r w:rsidRPr="006767B8">
        <w:rPr>
          <w:sz w:val="28"/>
          <w:szCs w:val="28"/>
        </w:rPr>
        <w:t xml:space="preserve"> гражданами Республики Казахстан, постоянно проживающих в стране, ратифицировавшей </w:t>
      </w:r>
      <w:hyperlink r:id="rId11" w:anchor="z1" w:history="1">
        <w:r w:rsidRPr="001F5605">
          <w:rPr>
            <w:rStyle w:val="ae"/>
            <w:color w:val="auto"/>
            <w:sz w:val="28"/>
            <w:szCs w:val="28"/>
            <w:u w:val="none"/>
          </w:rPr>
          <w:t>Конвенцию</w:t>
        </w:r>
      </w:hyperlink>
      <w:r w:rsidRPr="006767B8">
        <w:rPr>
          <w:sz w:val="28"/>
          <w:szCs w:val="28"/>
        </w:rPr>
        <w:t xml:space="preserve"> о правовой помощи и правовых отношениях по гражданским, семейным и уголовным делам, подписанную в городе Минске 22 января 1993 года (далее – Конвенция), и </w:t>
      </w:r>
      <w:r w:rsidRPr="006767B8">
        <w:rPr>
          <w:sz w:val="28"/>
          <w:szCs w:val="28"/>
        </w:rPr>
        <w:lastRenderedPageBreak/>
        <w:t>иностранцев, являющихся гражданами страны, ратифицировавшей Конвенцию, необходимо представить ходатайство органов данной страны, осуществляющих функции по опеке или попечительству;</w:t>
      </w:r>
    </w:p>
    <w:p w:rsidR="001F5605" w:rsidRDefault="001F5605" w:rsidP="001F5605">
      <w:pPr>
        <w:pStyle w:val="af1"/>
        <w:spacing w:before="0" w:beforeAutospacing="0" w:after="0" w:afterAutospacing="0"/>
        <w:ind w:firstLine="708"/>
        <w:jc w:val="both"/>
        <w:rPr>
          <w:sz w:val="28"/>
          <w:szCs w:val="28"/>
        </w:rPr>
      </w:pPr>
      <w:r w:rsidRPr="006767B8">
        <w:rPr>
          <w:sz w:val="28"/>
          <w:szCs w:val="28"/>
        </w:rPr>
        <w:t>2) письменное заявление (в произвольной форме) о постановке их на учет с указанием фамилии, имени, отчества (при его наличии), даты и места рождения, номера паспорта, кем и когда выдан;</w:t>
      </w:r>
    </w:p>
    <w:p w:rsidR="001F5605" w:rsidRDefault="001F5605" w:rsidP="001F5605">
      <w:pPr>
        <w:pStyle w:val="af1"/>
        <w:spacing w:before="0" w:beforeAutospacing="0" w:after="0" w:afterAutospacing="0"/>
        <w:ind w:firstLine="708"/>
        <w:jc w:val="both"/>
        <w:rPr>
          <w:sz w:val="28"/>
          <w:szCs w:val="28"/>
        </w:rPr>
      </w:pPr>
      <w:r w:rsidRPr="006767B8">
        <w:rPr>
          <w:sz w:val="28"/>
          <w:szCs w:val="28"/>
        </w:rPr>
        <w:t xml:space="preserve">3) </w:t>
      </w:r>
      <w:proofErr w:type="spellStart"/>
      <w:r w:rsidRPr="00222160">
        <w:rPr>
          <w:sz w:val="28"/>
          <w:szCs w:val="28"/>
        </w:rPr>
        <w:t>заполненн</w:t>
      </w:r>
      <w:proofErr w:type="spellEnd"/>
      <w:r w:rsidRPr="00222160">
        <w:rPr>
          <w:sz w:val="28"/>
          <w:szCs w:val="28"/>
          <w:lang w:val="kk-KZ"/>
        </w:rPr>
        <w:t>ая</w:t>
      </w:r>
      <w:r w:rsidRPr="00222160">
        <w:rPr>
          <w:sz w:val="28"/>
          <w:szCs w:val="28"/>
        </w:rPr>
        <w:t xml:space="preserve"> учетная карточка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с фотографией по форме </w:t>
      </w:r>
      <w:r w:rsidRPr="00222160">
        <w:rPr>
          <w:sz w:val="28"/>
          <w:szCs w:val="28"/>
          <w:lang w:val="kk-KZ"/>
        </w:rPr>
        <w:t>согласно приложению 2 к Правилам;</w:t>
      </w:r>
    </w:p>
    <w:p w:rsidR="001F5605" w:rsidRPr="006767B8" w:rsidRDefault="001F5605" w:rsidP="001F5605">
      <w:pPr>
        <w:pStyle w:val="af1"/>
        <w:spacing w:before="0" w:beforeAutospacing="0" w:after="0" w:afterAutospacing="0"/>
        <w:ind w:firstLine="708"/>
        <w:jc w:val="both"/>
        <w:rPr>
          <w:sz w:val="28"/>
          <w:szCs w:val="28"/>
        </w:rPr>
      </w:pPr>
      <w:r w:rsidRPr="006767B8">
        <w:rPr>
          <w:sz w:val="28"/>
          <w:szCs w:val="28"/>
        </w:rPr>
        <w:t xml:space="preserve">4) нотариально заверенное, а также легализованное или </w:t>
      </w:r>
      <w:hyperlink r:id="rId12" w:anchor="z8" w:history="1">
        <w:proofErr w:type="spellStart"/>
        <w:r w:rsidRPr="001F5605">
          <w:rPr>
            <w:rStyle w:val="ae"/>
            <w:color w:val="auto"/>
            <w:sz w:val="28"/>
            <w:szCs w:val="28"/>
            <w:u w:val="none"/>
          </w:rPr>
          <w:t>апостилированное</w:t>
        </w:r>
        <w:proofErr w:type="spellEnd"/>
      </w:hyperlink>
      <w:r w:rsidRPr="001F5605">
        <w:rPr>
          <w:sz w:val="28"/>
          <w:szCs w:val="28"/>
        </w:rPr>
        <w:t xml:space="preserve"> </w:t>
      </w:r>
      <w:r w:rsidRPr="006767B8">
        <w:rPr>
          <w:sz w:val="28"/>
          <w:szCs w:val="28"/>
        </w:rPr>
        <w:t xml:space="preserve">заявление-согласие о взятии на себя обязательств в случае усыновления ребенка-сироты, ребенка, оставшегося без попечения родителей, являющегося гражданином Республики Казахстан, на предоставление через агентства по усыновлению или загранучреждения Республики Казахстан в Комитет по охране прав детей Министерства образования и науки Республики Казахстан отчетов об условиях его жизни, обучения, воспитания и состоянии здоровья до достижения восемнадцатилетнего возраста по форме согласно </w:t>
      </w:r>
      <w:hyperlink r:id="rId13" w:anchor="z21" w:history="1">
        <w:r w:rsidRPr="001F5605">
          <w:rPr>
            <w:rStyle w:val="ae"/>
            <w:color w:val="auto"/>
            <w:sz w:val="28"/>
            <w:szCs w:val="28"/>
            <w:u w:val="none"/>
          </w:rPr>
          <w:t>приложению 3</w:t>
        </w:r>
      </w:hyperlink>
      <w:r w:rsidRPr="001F5605">
        <w:rPr>
          <w:sz w:val="28"/>
          <w:szCs w:val="28"/>
        </w:rPr>
        <w:t xml:space="preserve"> </w:t>
      </w:r>
      <w:r w:rsidRPr="006767B8">
        <w:rPr>
          <w:sz w:val="28"/>
          <w:szCs w:val="28"/>
        </w:rPr>
        <w:t xml:space="preserve">к </w:t>
      </w:r>
      <w:r>
        <w:rPr>
          <w:sz w:val="28"/>
          <w:szCs w:val="28"/>
          <w:lang w:val="kk-KZ"/>
        </w:rPr>
        <w:t>Правилам</w:t>
      </w:r>
      <w:r w:rsidRPr="006767B8">
        <w:rPr>
          <w:sz w:val="28"/>
          <w:szCs w:val="28"/>
        </w:rPr>
        <w:t>.</w:t>
      </w:r>
    </w:p>
    <w:p w:rsidR="001F5605" w:rsidRPr="002723BA" w:rsidRDefault="001F5605" w:rsidP="001F5605">
      <w:pPr>
        <w:ind w:firstLine="708"/>
        <w:jc w:val="both"/>
        <w:rPr>
          <w:sz w:val="28"/>
          <w:szCs w:val="28"/>
        </w:rPr>
      </w:pPr>
      <w:r w:rsidRPr="006767B8">
        <w:rPr>
          <w:sz w:val="28"/>
          <w:szCs w:val="28"/>
        </w:rPr>
        <w:t>При сдаче</w:t>
      </w:r>
      <w:r w:rsidRPr="002723BA">
        <w:rPr>
          <w:sz w:val="28"/>
          <w:szCs w:val="28"/>
        </w:rPr>
        <w:t xml:space="preserve"> </w:t>
      </w:r>
      <w:proofErr w:type="spellStart"/>
      <w:r w:rsidRPr="002723BA">
        <w:rPr>
          <w:sz w:val="28"/>
          <w:szCs w:val="28"/>
        </w:rPr>
        <w:t>услугополучателем</w:t>
      </w:r>
      <w:proofErr w:type="spellEnd"/>
      <w:r w:rsidRPr="002723BA">
        <w:rPr>
          <w:sz w:val="28"/>
          <w:szCs w:val="28"/>
        </w:rPr>
        <w:t xml:space="preserve"> всех необходимых документов </w:t>
      </w:r>
      <w:proofErr w:type="spellStart"/>
      <w:r w:rsidRPr="002723BA">
        <w:rPr>
          <w:sz w:val="28"/>
          <w:szCs w:val="28"/>
        </w:rPr>
        <w:t>услугодателю</w:t>
      </w:r>
      <w:proofErr w:type="spellEnd"/>
      <w:r w:rsidRPr="002723BA">
        <w:rPr>
          <w:sz w:val="28"/>
          <w:szCs w:val="28"/>
        </w:rPr>
        <w:t xml:space="preserve"> подтверждением принятия заявления на бумажном носителе является отметка на его копии с указанием даты его получения, фамилии, имени, отчества (при наличии) принявшего лица и времени приема документов.</w:t>
      </w:r>
    </w:p>
    <w:p w:rsidR="001F5605" w:rsidRPr="002723BA" w:rsidRDefault="001F5605" w:rsidP="001F5605">
      <w:pPr>
        <w:pStyle w:val="aa"/>
        <w:ind w:firstLine="709"/>
        <w:jc w:val="both"/>
        <w:rPr>
          <w:sz w:val="28"/>
          <w:szCs w:val="28"/>
        </w:rPr>
      </w:pPr>
      <w:r w:rsidRPr="002723BA">
        <w:rPr>
          <w:sz w:val="28"/>
          <w:szCs w:val="28"/>
        </w:rPr>
        <w:t xml:space="preserve">В случае представления </w:t>
      </w:r>
      <w:proofErr w:type="spellStart"/>
      <w:r w:rsidRPr="002723BA">
        <w:rPr>
          <w:sz w:val="28"/>
          <w:szCs w:val="28"/>
        </w:rPr>
        <w:t>услугополучателем</w:t>
      </w:r>
      <w:proofErr w:type="spellEnd"/>
      <w:r w:rsidRPr="002723BA">
        <w:rPr>
          <w:sz w:val="28"/>
          <w:szCs w:val="28"/>
        </w:rPr>
        <w:t xml:space="preserve"> неполного пакета документов согласно перечню, предусмотренному </w:t>
      </w:r>
      <w:hyperlink r:id="rId14" w:anchor="z45" w:history="1">
        <w:r w:rsidRPr="001F5605">
          <w:rPr>
            <w:rStyle w:val="ae"/>
            <w:color w:val="auto"/>
            <w:sz w:val="28"/>
            <w:szCs w:val="28"/>
            <w:u w:val="none"/>
          </w:rPr>
          <w:t>пунктом 9</w:t>
        </w:r>
      </w:hyperlink>
      <w:r w:rsidRPr="002723BA">
        <w:rPr>
          <w:sz w:val="28"/>
          <w:szCs w:val="28"/>
        </w:rPr>
        <w:t xml:space="preserve"> настоящего стандарта государственной услуги, и (или) документов с истекшим сроком действия, </w:t>
      </w:r>
      <w:r w:rsidRPr="002723BA">
        <w:rPr>
          <w:sz w:val="28"/>
          <w:szCs w:val="28"/>
          <w:lang w:val="kk-KZ"/>
        </w:rPr>
        <w:t xml:space="preserve">услугодатель </w:t>
      </w:r>
      <w:r w:rsidRPr="002723BA">
        <w:rPr>
          <w:sz w:val="28"/>
          <w:szCs w:val="28"/>
        </w:rPr>
        <w:t>отказывает в приеме заявления</w:t>
      </w:r>
      <w:r w:rsidRPr="002723BA">
        <w:rPr>
          <w:sz w:val="28"/>
          <w:szCs w:val="28"/>
          <w:lang w:val="kk-KZ"/>
        </w:rPr>
        <w:t xml:space="preserve"> и выдает соответствующую расписку об отказе в приеме документов по форме согласно приложению </w:t>
      </w:r>
      <w:r>
        <w:rPr>
          <w:sz w:val="28"/>
          <w:szCs w:val="28"/>
          <w:lang w:val="kk-KZ"/>
        </w:rPr>
        <w:t xml:space="preserve">2 </w:t>
      </w:r>
      <w:r w:rsidRPr="002723BA">
        <w:rPr>
          <w:sz w:val="28"/>
          <w:szCs w:val="28"/>
          <w:lang w:val="kk-KZ"/>
        </w:rPr>
        <w:t>к настоящему стандарту государственной услуги</w:t>
      </w:r>
      <w:r w:rsidRPr="002723BA">
        <w:rPr>
          <w:sz w:val="28"/>
          <w:szCs w:val="28"/>
        </w:rPr>
        <w:t>.</w:t>
      </w:r>
    </w:p>
    <w:p w:rsidR="001F5605" w:rsidRPr="002723BA" w:rsidRDefault="001F5605" w:rsidP="001F5605">
      <w:pPr>
        <w:ind w:firstLine="709"/>
        <w:jc w:val="both"/>
        <w:rPr>
          <w:sz w:val="28"/>
          <w:szCs w:val="28"/>
        </w:rPr>
      </w:pPr>
      <w:r w:rsidRPr="002723BA">
        <w:rPr>
          <w:sz w:val="28"/>
          <w:szCs w:val="28"/>
        </w:rPr>
        <w:t xml:space="preserve">10. </w:t>
      </w:r>
      <w:proofErr w:type="spellStart"/>
      <w:r w:rsidRPr="002723BA">
        <w:rPr>
          <w:sz w:val="28"/>
          <w:szCs w:val="28"/>
        </w:rPr>
        <w:t>Услугодател</w:t>
      </w:r>
      <w:proofErr w:type="spellEnd"/>
      <w:r w:rsidRPr="002723BA">
        <w:rPr>
          <w:sz w:val="28"/>
          <w:szCs w:val="28"/>
          <w:lang w:val="kk-KZ"/>
        </w:rPr>
        <w:t xml:space="preserve">ь </w:t>
      </w:r>
      <w:proofErr w:type="spellStart"/>
      <w:r w:rsidRPr="002723BA">
        <w:rPr>
          <w:sz w:val="28"/>
          <w:szCs w:val="28"/>
        </w:rPr>
        <w:t>отказыва</w:t>
      </w:r>
      <w:proofErr w:type="spellEnd"/>
      <w:r w:rsidRPr="002723BA">
        <w:rPr>
          <w:sz w:val="28"/>
          <w:szCs w:val="28"/>
          <w:lang w:val="kk-KZ"/>
        </w:rPr>
        <w:t>е</w:t>
      </w:r>
      <w:r w:rsidRPr="002723BA">
        <w:rPr>
          <w:sz w:val="28"/>
          <w:szCs w:val="28"/>
        </w:rPr>
        <w:t>т в оказании государственной услуги по следующим основаниям:</w:t>
      </w:r>
    </w:p>
    <w:p w:rsidR="001F5605" w:rsidRPr="002723BA" w:rsidRDefault="001F5605" w:rsidP="001F5605">
      <w:pPr>
        <w:tabs>
          <w:tab w:val="left" w:pos="1134"/>
        </w:tabs>
        <w:ind w:firstLine="720"/>
        <w:jc w:val="both"/>
        <w:rPr>
          <w:sz w:val="28"/>
          <w:szCs w:val="28"/>
          <w:lang w:val="kk-KZ"/>
        </w:rPr>
      </w:pPr>
      <w:r w:rsidRPr="002723BA">
        <w:rPr>
          <w:sz w:val="28"/>
          <w:szCs w:val="28"/>
        </w:rPr>
        <w:t xml:space="preserve">1) установление недостоверности документов, представленных </w:t>
      </w:r>
      <w:proofErr w:type="spellStart"/>
      <w:r w:rsidRPr="002723BA">
        <w:rPr>
          <w:sz w:val="28"/>
          <w:szCs w:val="28"/>
        </w:rPr>
        <w:t>услугополучателем</w:t>
      </w:r>
      <w:proofErr w:type="spellEnd"/>
      <w:r w:rsidRPr="002723BA">
        <w:rPr>
          <w:sz w:val="28"/>
          <w:szCs w:val="28"/>
        </w:rPr>
        <w:t xml:space="preserve"> для получения государственной услуги, и (или) данных (сведений), содержащихся в них;</w:t>
      </w:r>
    </w:p>
    <w:p w:rsidR="001F5605" w:rsidRPr="002723BA" w:rsidRDefault="001F5605" w:rsidP="001F5605">
      <w:pPr>
        <w:tabs>
          <w:tab w:val="left" w:pos="1134"/>
        </w:tabs>
        <w:ind w:firstLine="720"/>
        <w:jc w:val="both"/>
        <w:rPr>
          <w:sz w:val="28"/>
          <w:szCs w:val="28"/>
        </w:rPr>
      </w:pPr>
      <w:r w:rsidRPr="002723BA">
        <w:rPr>
          <w:sz w:val="28"/>
          <w:szCs w:val="28"/>
        </w:rPr>
        <w:t xml:space="preserve">2) несоответствие </w:t>
      </w:r>
      <w:proofErr w:type="spellStart"/>
      <w:r w:rsidRPr="002723BA">
        <w:rPr>
          <w:sz w:val="28"/>
          <w:szCs w:val="28"/>
        </w:rPr>
        <w:t>услугополучателя</w:t>
      </w:r>
      <w:proofErr w:type="spellEnd"/>
      <w:r w:rsidRPr="002723BA">
        <w:rPr>
          <w:sz w:val="28"/>
          <w:szCs w:val="28"/>
        </w:rPr>
        <w:t xml:space="preserve"> и (или) представленных данных и сведений, необходимых для оказания государственной услуги, требованиям </w:t>
      </w:r>
      <w:r>
        <w:rPr>
          <w:sz w:val="28"/>
          <w:szCs w:val="28"/>
        </w:rPr>
        <w:t>Правил</w:t>
      </w:r>
      <w:r w:rsidRPr="002723BA">
        <w:rPr>
          <w:sz w:val="28"/>
          <w:szCs w:val="28"/>
        </w:rPr>
        <w:t>.</w:t>
      </w:r>
      <w:r w:rsidRPr="002723BA">
        <w:rPr>
          <w:sz w:val="28"/>
          <w:szCs w:val="28"/>
          <w:lang w:val="kk-KZ"/>
        </w:rPr>
        <w:t xml:space="preserve"> </w:t>
      </w:r>
    </w:p>
    <w:p w:rsidR="001F5605" w:rsidRPr="002723BA" w:rsidRDefault="001F5605" w:rsidP="001F5605">
      <w:pPr>
        <w:ind w:firstLine="709"/>
        <w:jc w:val="center"/>
        <w:rPr>
          <w:b/>
          <w:sz w:val="28"/>
          <w:szCs w:val="28"/>
        </w:rPr>
      </w:pPr>
    </w:p>
    <w:p w:rsidR="001F5605" w:rsidRPr="002723BA" w:rsidRDefault="001F5605" w:rsidP="001F5605">
      <w:pPr>
        <w:ind w:firstLine="709"/>
        <w:jc w:val="center"/>
        <w:rPr>
          <w:b/>
          <w:sz w:val="28"/>
          <w:szCs w:val="28"/>
        </w:rPr>
      </w:pPr>
    </w:p>
    <w:p w:rsidR="001F5605" w:rsidRPr="002723BA" w:rsidRDefault="001F5605" w:rsidP="001F5605">
      <w:pPr>
        <w:ind w:firstLine="709"/>
        <w:jc w:val="center"/>
        <w:rPr>
          <w:rStyle w:val="s1"/>
          <w:bCs/>
          <w:sz w:val="28"/>
          <w:szCs w:val="28"/>
        </w:rPr>
      </w:pPr>
      <w:r w:rsidRPr="002723BA">
        <w:rPr>
          <w:b/>
          <w:sz w:val="28"/>
          <w:szCs w:val="28"/>
        </w:rPr>
        <w:lastRenderedPageBreak/>
        <w:t>Глава</w:t>
      </w:r>
      <w:r w:rsidRPr="002723BA">
        <w:rPr>
          <w:rStyle w:val="s1"/>
          <w:sz w:val="28"/>
          <w:szCs w:val="28"/>
        </w:rPr>
        <w:t xml:space="preserve"> 3. </w:t>
      </w:r>
      <w:r w:rsidRPr="002723BA">
        <w:rPr>
          <w:rStyle w:val="s1"/>
          <w:bCs/>
          <w:sz w:val="28"/>
          <w:szCs w:val="28"/>
        </w:rPr>
        <w:t>Порядок обжалования</w:t>
      </w:r>
      <w:r w:rsidRPr="002723BA">
        <w:rPr>
          <w:sz w:val="28"/>
          <w:szCs w:val="28"/>
        </w:rPr>
        <w:t xml:space="preserve"> </w:t>
      </w:r>
      <w:r w:rsidRPr="002723BA">
        <w:rPr>
          <w:b/>
          <w:sz w:val="28"/>
          <w:szCs w:val="28"/>
        </w:rPr>
        <w:t>решений,</w:t>
      </w:r>
      <w:r w:rsidRPr="002723BA">
        <w:rPr>
          <w:sz w:val="28"/>
          <w:szCs w:val="28"/>
        </w:rPr>
        <w:t xml:space="preserve"> </w:t>
      </w:r>
      <w:r w:rsidRPr="002723BA">
        <w:rPr>
          <w:rStyle w:val="s1"/>
          <w:bCs/>
          <w:sz w:val="28"/>
          <w:szCs w:val="28"/>
        </w:rPr>
        <w:t xml:space="preserve">действий (бездействия) </w:t>
      </w:r>
      <w:proofErr w:type="spellStart"/>
      <w:r w:rsidRPr="002723BA">
        <w:rPr>
          <w:rStyle w:val="s1"/>
          <w:bCs/>
          <w:sz w:val="28"/>
          <w:szCs w:val="28"/>
        </w:rPr>
        <w:t>услугодателя</w:t>
      </w:r>
      <w:proofErr w:type="spellEnd"/>
      <w:r w:rsidRPr="002723BA">
        <w:rPr>
          <w:rStyle w:val="s1"/>
          <w:bCs/>
          <w:sz w:val="28"/>
          <w:szCs w:val="28"/>
        </w:rPr>
        <w:t xml:space="preserve"> и (или) его должностных лиц по вопросам оказания </w:t>
      </w:r>
      <w:r w:rsidRPr="002723BA">
        <w:rPr>
          <w:rStyle w:val="s1"/>
          <w:bCs/>
          <w:sz w:val="28"/>
          <w:szCs w:val="28"/>
        </w:rPr>
        <w:br/>
        <w:t>государственной услуги</w:t>
      </w:r>
    </w:p>
    <w:p w:rsidR="001F5605" w:rsidRPr="002723BA" w:rsidRDefault="001F5605" w:rsidP="001F5605">
      <w:pPr>
        <w:ind w:firstLine="709"/>
        <w:jc w:val="both"/>
        <w:rPr>
          <w:rStyle w:val="s1"/>
          <w:sz w:val="28"/>
          <w:szCs w:val="28"/>
        </w:rPr>
      </w:pPr>
    </w:p>
    <w:p w:rsidR="001F5605" w:rsidRPr="002723BA" w:rsidRDefault="001F5605" w:rsidP="001F5605">
      <w:pPr>
        <w:ind w:firstLine="709"/>
        <w:jc w:val="both"/>
        <w:rPr>
          <w:sz w:val="28"/>
          <w:szCs w:val="28"/>
        </w:rPr>
      </w:pPr>
      <w:r w:rsidRPr="002723BA">
        <w:rPr>
          <w:sz w:val="28"/>
          <w:szCs w:val="28"/>
        </w:rPr>
        <w:t xml:space="preserve">11. Обжалование решений, действий (бездействия) </w:t>
      </w:r>
      <w:proofErr w:type="spellStart"/>
      <w:r w:rsidRPr="002723BA">
        <w:rPr>
          <w:sz w:val="28"/>
          <w:szCs w:val="28"/>
        </w:rPr>
        <w:t>услугодателя</w:t>
      </w:r>
      <w:proofErr w:type="spellEnd"/>
      <w:r w:rsidRPr="002723BA">
        <w:rPr>
          <w:sz w:val="28"/>
          <w:szCs w:val="28"/>
        </w:rPr>
        <w:t xml:space="preserve"> и (или) его должностных лиц по вопросам оказания государственной услуги: жалоба подается на имя руководителя </w:t>
      </w:r>
      <w:proofErr w:type="spellStart"/>
      <w:r w:rsidRPr="002723BA">
        <w:rPr>
          <w:sz w:val="28"/>
          <w:szCs w:val="28"/>
        </w:rPr>
        <w:t>услугодателя</w:t>
      </w:r>
      <w:proofErr w:type="spellEnd"/>
      <w:r w:rsidRPr="002723BA">
        <w:rPr>
          <w:sz w:val="28"/>
          <w:szCs w:val="28"/>
          <w:lang w:val="kk-KZ"/>
        </w:rPr>
        <w:t xml:space="preserve"> либо Министерства </w:t>
      </w:r>
      <w:r w:rsidRPr="002723BA">
        <w:rPr>
          <w:sz w:val="28"/>
          <w:szCs w:val="28"/>
        </w:rPr>
        <w:t>по адресу, указанному в пункте 13 настоящего стандарта государственной услуги.</w:t>
      </w:r>
    </w:p>
    <w:p w:rsidR="001F5605" w:rsidRPr="002723BA" w:rsidRDefault="001F5605" w:rsidP="001F5605">
      <w:pPr>
        <w:ind w:firstLine="709"/>
        <w:jc w:val="both"/>
        <w:rPr>
          <w:sz w:val="28"/>
          <w:szCs w:val="28"/>
        </w:rPr>
      </w:pPr>
      <w:r w:rsidRPr="002723BA">
        <w:rPr>
          <w:sz w:val="28"/>
          <w:szCs w:val="28"/>
        </w:rPr>
        <w:t xml:space="preserve">Жалоба подается в письменной форме по почте, посредством веб-портала «электронного правительства», либо нарочно через канцелярию </w:t>
      </w:r>
      <w:proofErr w:type="spellStart"/>
      <w:r w:rsidRPr="002723BA">
        <w:rPr>
          <w:sz w:val="28"/>
          <w:szCs w:val="28"/>
        </w:rPr>
        <w:t>услугодателя</w:t>
      </w:r>
      <w:proofErr w:type="spellEnd"/>
      <w:r w:rsidRPr="002723BA">
        <w:rPr>
          <w:sz w:val="28"/>
          <w:szCs w:val="28"/>
        </w:rPr>
        <w:t>, Министерства.</w:t>
      </w:r>
    </w:p>
    <w:p w:rsidR="001F5605" w:rsidRPr="002723BA" w:rsidRDefault="001F5605" w:rsidP="001F5605">
      <w:pPr>
        <w:ind w:firstLine="709"/>
        <w:jc w:val="both"/>
        <w:rPr>
          <w:sz w:val="28"/>
          <w:szCs w:val="28"/>
          <w:lang w:val="kk-KZ"/>
        </w:rPr>
      </w:pPr>
      <w:r w:rsidRPr="00016B3B">
        <w:rPr>
          <w:sz w:val="28"/>
          <w:szCs w:val="28"/>
          <w:lang w:val="kk-KZ"/>
        </w:rPr>
        <w:t>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r w:rsidRPr="002723BA">
        <w:rPr>
          <w:sz w:val="28"/>
          <w:szCs w:val="28"/>
          <w:lang w:val="kk-KZ"/>
        </w:rPr>
        <w:t xml:space="preserve"> </w:t>
      </w:r>
    </w:p>
    <w:p w:rsidR="001F5605" w:rsidRPr="002723BA" w:rsidRDefault="001F5605" w:rsidP="001F5605">
      <w:pPr>
        <w:ind w:firstLine="709"/>
        <w:jc w:val="both"/>
        <w:rPr>
          <w:sz w:val="28"/>
          <w:szCs w:val="28"/>
          <w:lang w:val="kk-KZ"/>
        </w:rPr>
      </w:pPr>
      <w:r w:rsidRPr="002723BA">
        <w:rPr>
          <w:sz w:val="28"/>
          <w:szCs w:val="28"/>
          <w:lang w:val="kk-KZ"/>
        </w:rPr>
        <w:t>В жалобе услугополучателя указывается его фамилия, имя, отчество (при его наличии), почтовый адрес, исходящий номер и дата. Жалоба подписывается услугополучателем.</w:t>
      </w:r>
    </w:p>
    <w:p w:rsidR="001F5605" w:rsidRPr="002723BA" w:rsidRDefault="001F5605" w:rsidP="001F5605">
      <w:pPr>
        <w:ind w:firstLine="709"/>
        <w:jc w:val="both"/>
        <w:rPr>
          <w:sz w:val="28"/>
          <w:szCs w:val="28"/>
        </w:rPr>
      </w:pPr>
      <w:r w:rsidRPr="002723BA">
        <w:rPr>
          <w:sz w:val="28"/>
          <w:szCs w:val="28"/>
        </w:rPr>
        <w:t xml:space="preserve">Жалоба </w:t>
      </w:r>
      <w:proofErr w:type="spellStart"/>
      <w:r w:rsidRPr="002723BA">
        <w:rPr>
          <w:sz w:val="28"/>
          <w:szCs w:val="28"/>
        </w:rPr>
        <w:t>услугополучателя</w:t>
      </w:r>
      <w:proofErr w:type="spellEnd"/>
      <w:r w:rsidRPr="002723BA">
        <w:rPr>
          <w:sz w:val="28"/>
          <w:szCs w:val="28"/>
        </w:rPr>
        <w:t xml:space="preserve">, поступившая в адрес </w:t>
      </w:r>
      <w:proofErr w:type="spellStart"/>
      <w:r w:rsidRPr="002723BA">
        <w:rPr>
          <w:sz w:val="28"/>
          <w:szCs w:val="28"/>
        </w:rPr>
        <w:t>услугодателя</w:t>
      </w:r>
      <w:proofErr w:type="spellEnd"/>
      <w:r w:rsidRPr="002723BA">
        <w:rPr>
          <w:sz w:val="28"/>
          <w:szCs w:val="28"/>
        </w:rPr>
        <w:t xml:space="preserve"> либо Министерства, подлежит рассмотрению в течение пяти рабочих дней со дня ее регистрации.</w:t>
      </w:r>
      <w:r w:rsidRPr="002723BA">
        <w:rPr>
          <w:rFonts w:ascii="Consolas" w:hAnsi="Consolas" w:cs="Consolas"/>
        </w:rPr>
        <w:t xml:space="preserve"> </w:t>
      </w:r>
      <w:r w:rsidRPr="002723BA">
        <w:rPr>
          <w:sz w:val="28"/>
          <w:szCs w:val="28"/>
        </w:rPr>
        <w:t xml:space="preserve">Мотивированный ответ о результатах рассмотрения жалобы направляется </w:t>
      </w:r>
      <w:proofErr w:type="spellStart"/>
      <w:r w:rsidRPr="002723BA">
        <w:rPr>
          <w:sz w:val="28"/>
          <w:szCs w:val="28"/>
        </w:rPr>
        <w:t>услогуполучателю</w:t>
      </w:r>
      <w:proofErr w:type="spellEnd"/>
      <w:r w:rsidRPr="002723BA">
        <w:rPr>
          <w:sz w:val="28"/>
          <w:szCs w:val="28"/>
        </w:rPr>
        <w:t xml:space="preserve"> по</w:t>
      </w:r>
      <w:r w:rsidRPr="002723BA">
        <w:rPr>
          <w:sz w:val="28"/>
          <w:szCs w:val="28"/>
          <w:lang w:val="kk-KZ"/>
        </w:rPr>
        <w:t xml:space="preserve"> </w:t>
      </w:r>
      <w:r w:rsidRPr="002723BA">
        <w:rPr>
          <w:sz w:val="28"/>
          <w:szCs w:val="28"/>
        </w:rPr>
        <w:t xml:space="preserve">почте либо выдается нарочно в канцелярии </w:t>
      </w:r>
      <w:proofErr w:type="spellStart"/>
      <w:r w:rsidRPr="002723BA">
        <w:rPr>
          <w:sz w:val="28"/>
          <w:szCs w:val="28"/>
        </w:rPr>
        <w:t>услугодателя</w:t>
      </w:r>
      <w:proofErr w:type="spellEnd"/>
      <w:r w:rsidRPr="002723BA">
        <w:rPr>
          <w:sz w:val="28"/>
          <w:szCs w:val="28"/>
        </w:rPr>
        <w:t xml:space="preserve"> либо Министерства.</w:t>
      </w:r>
    </w:p>
    <w:p w:rsidR="001F5605" w:rsidRPr="002723BA" w:rsidRDefault="001F5605" w:rsidP="001F5605">
      <w:pPr>
        <w:pStyle w:val="4"/>
        <w:ind w:firstLine="709"/>
        <w:jc w:val="both"/>
        <w:rPr>
          <w:rFonts w:ascii="Times New Roman" w:hAnsi="Times New Roman" w:cs="Times New Roman"/>
          <w:sz w:val="28"/>
          <w:szCs w:val="28"/>
        </w:rPr>
      </w:pPr>
      <w:r w:rsidRPr="002723BA">
        <w:rPr>
          <w:rFonts w:ascii="Times New Roman" w:hAnsi="Times New Roman" w:cs="Times New Roman"/>
          <w:sz w:val="28"/>
          <w:szCs w:val="28"/>
        </w:rPr>
        <w:t xml:space="preserve">В случае несогласия с результатами оказанной государственной услуги </w:t>
      </w:r>
      <w:proofErr w:type="spellStart"/>
      <w:r w:rsidRPr="002723BA">
        <w:rPr>
          <w:rFonts w:ascii="Times New Roman" w:hAnsi="Times New Roman" w:cs="Times New Roman"/>
          <w:sz w:val="28"/>
          <w:szCs w:val="28"/>
        </w:rPr>
        <w:t>услугополучатель</w:t>
      </w:r>
      <w:proofErr w:type="spellEnd"/>
      <w:r w:rsidRPr="002723BA">
        <w:rPr>
          <w:rFonts w:ascii="Times New Roman" w:hAnsi="Times New Roman" w:cs="Times New Roman"/>
          <w:sz w:val="28"/>
          <w:szCs w:val="28"/>
        </w:rPr>
        <w:t xml:space="preserve"> может обратиться с жалобой в уполномоченный орган</w:t>
      </w:r>
      <w:r w:rsidRPr="002723BA">
        <w:rPr>
          <w:rFonts w:ascii="Times New Roman" w:hAnsi="Times New Roman" w:cs="Times New Roman"/>
          <w:sz w:val="28"/>
          <w:szCs w:val="28"/>
        </w:rPr>
        <w:br/>
        <w:t>по оценке и контролю за качеством оказания государственных услуг.</w:t>
      </w:r>
    </w:p>
    <w:p w:rsidR="001F5605" w:rsidRPr="002723BA" w:rsidRDefault="001F5605" w:rsidP="001F5605">
      <w:pPr>
        <w:ind w:firstLine="709"/>
        <w:jc w:val="both"/>
        <w:rPr>
          <w:sz w:val="28"/>
          <w:szCs w:val="28"/>
        </w:rPr>
      </w:pPr>
      <w:r w:rsidRPr="002723BA">
        <w:rPr>
          <w:sz w:val="28"/>
          <w:szCs w:val="28"/>
        </w:rPr>
        <w:t xml:space="preserve">Жалоба </w:t>
      </w:r>
      <w:proofErr w:type="spellStart"/>
      <w:r w:rsidRPr="002723BA">
        <w:rPr>
          <w:sz w:val="28"/>
          <w:szCs w:val="28"/>
        </w:rPr>
        <w:t>услугополучателя</w:t>
      </w:r>
      <w:proofErr w:type="spellEnd"/>
      <w:r w:rsidRPr="002723BA">
        <w:rPr>
          <w:sz w:val="28"/>
          <w:szCs w:val="28"/>
        </w:rPr>
        <w:t>,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rsidR="001F5605" w:rsidRPr="002723BA" w:rsidRDefault="001F5605" w:rsidP="001F5605">
      <w:pPr>
        <w:ind w:firstLine="709"/>
        <w:jc w:val="both"/>
        <w:rPr>
          <w:sz w:val="28"/>
          <w:szCs w:val="28"/>
        </w:rPr>
      </w:pPr>
      <w:r w:rsidRPr="002723BA">
        <w:rPr>
          <w:sz w:val="28"/>
          <w:szCs w:val="28"/>
        </w:rPr>
        <w:t xml:space="preserve">12. В случаях несогласия с результатами оказанной государственной услуги, </w:t>
      </w:r>
      <w:proofErr w:type="spellStart"/>
      <w:r w:rsidRPr="002723BA">
        <w:rPr>
          <w:sz w:val="28"/>
          <w:szCs w:val="28"/>
        </w:rPr>
        <w:t>услугополучатель</w:t>
      </w:r>
      <w:proofErr w:type="spellEnd"/>
      <w:r w:rsidRPr="002723BA">
        <w:rPr>
          <w:sz w:val="28"/>
          <w:szCs w:val="28"/>
        </w:rPr>
        <w:t xml:space="preserve"> обращается в суд в установленном законодательством Республики Казахстан порядке.</w:t>
      </w:r>
    </w:p>
    <w:p w:rsidR="001F5605" w:rsidRPr="002723BA" w:rsidRDefault="001F5605" w:rsidP="001F5605">
      <w:pPr>
        <w:ind w:firstLine="709"/>
        <w:jc w:val="center"/>
        <w:rPr>
          <w:b/>
          <w:sz w:val="28"/>
          <w:szCs w:val="28"/>
        </w:rPr>
      </w:pPr>
    </w:p>
    <w:p w:rsidR="001F5605" w:rsidRPr="002723BA" w:rsidRDefault="001F5605" w:rsidP="001F5605">
      <w:pPr>
        <w:ind w:firstLine="709"/>
        <w:jc w:val="center"/>
        <w:rPr>
          <w:b/>
          <w:sz w:val="28"/>
          <w:szCs w:val="28"/>
        </w:rPr>
      </w:pPr>
    </w:p>
    <w:p w:rsidR="001F5605" w:rsidRPr="002723BA" w:rsidRDefault="001F5605" w:rsidP="001F5605">
      <w:pPr>
        <w:ind w:firstLine="709"/>
        <w:jc w:val="center"/>
        <w:rPr>
          <w:b/>
          <w:sz w:val="28"/>
          <w:szCs w:val="28"/>
        </w:rPr>
      </w:pPr>
      <w:r w:rsidRPr="002723BA">
        <w:rPr>
          <w:b/>
          <w:sz w:val="28"/>
          <w:szCs w:val="28"/>
        </w:rPr>
        <w:t>Глава 4. Иные требования с учетом особенностей оказания</w:t>
      </w:r>
    </w:p>
    <w:p w:rsidR="001F5605" w:rsidRPr="002723BA" w:rsidRDefault="001F5605" w:rsidP="001F5605">
      <w:pPr>
        <w:ind w:firstLine="709"/>
        <w:jc w:val="center"/>
        <w:rPr>
          <w:b/>
          <w:sz w:val="28"/>
          <w:szCs w:val="28"/>
        </w:rPr>
      </w:pPr>
      <w:r w:rsidRPr="002723BA">
        <w:rPr>
          <w:b/>
          <w:sz w:val="28"/>
          <w:szCs w:val="28"/>
        </w:rPr>
        <w:t>государственной услуги</w:t>
      </w:r>
    </w:p>
    <w:p w:rsidR="001F5605" w:rsidRPr="002723BA" w:rsidRDefault="001F5605" w:rsidP="001F5605">
      <w:pPr>
        <w:ind w:firstLine="709"/>
        <w:jc w:val="center"/>
        <w:rPr>
          <w:b/>
          <w:sz w:val="28"/>
          <w:szCs w:val="28"/>
          <w:lang w:val="kk-KZ"/>
        </w:rPr>
      </w:pPr>
    </w:p>
    <w:p w:rsidR="001F5605" w:rsidRPr="002723BA" w:rsidRDefault="001F5605" w:rsidP="001F5605">
      <w:pPr>
        <w:ind w:firstLine="709"/>
        <w:jc w:val="both"/>
        <w:rPr>
          <w:sz w:val="28"/>
          <w:szCs w:val="28"/>
        </w:rPr>
      </w:pPr>
      <w:r w:rsidRPr="002723BA">
        <w:rPr>
          <w:sz w:val="28"/>
          <w:szCs w:val="28"/>
        </w:rPr>
        <w:t xml:space="preserve">13. Адреса мест оказания государственной услуги размещены на </w:t>
      </w:r>
      <w:proofErr w:type="spellStart"/>
      <w:r w:rsidRPr="002723BA">
        <w:rPr>
          <w:sz w:val="28"/>
          <w:szCs w:val="28"/>
        </w:rPr>
        <w:t>интернет-ресурсе</w:t>
      </w:r>
      <w:proofErr w:type="spellEnd"/>
      <w:r w:rsidRPr="002723BA">
        <w:rPr>
          <w:sz w:val="28"/>
          <w:szCs w:val="28"/>
        </w:rPr>
        <w:t xml:space="preserve"> Министерства: </w:t>
      </w:r>
      <w:hyperlink r:id="rId15" w:history="1">
        <w:r w:rsidRPr="001F5605">
          <w:rPr>
            <w:rStyle w:val="ae"/>
            <w:color w:val="auto"/>
            <w:sz w:val="28"/>
            <w:szCs w:val="28"/>
            <w:u w:val="none"/>
          </w:rPr>
          <w:t>www.mfa.gov.kz</w:t>
        </w:r>
      </w:hyperlink>
      <w:r w:rsidRPr="001F5605">
        <w:rPr>
          <w:sz w:val="28"/>
          <w:szCs w:val="28"/>
        </w:rPr>
        <w:t>.</w:t>
      </w:r>
    </w:p>
    <w:p w:rsidR="001F5605" w:rsidRPr="002723BA" w:rsidRDefault="001F5605" w:rsidP="001F5605">
      <w:pPr>
        <w:pStyle w:val="aa"/>
        <w:ind w:firstLine="709"/>
        <w:jc w:val="both"/>
        <w:rPr>
          <w:sz w:val="28"/>
          <w:szCs w:val="28"/>
        </w:rPr>
      </w:pPr>
      <w:r w:rsidRPr="002723BA">
        <w:rPr>
          <w:sz w:val="28"/>
          <w:szCs w:val="28"/>
        </w:rPr>
        <w:t>14. Контактные телефоны справочных служб по вопросам оказания государственной услуги указаны на интернет</w:t>
      </w:r>
      <w:r w:rsidRPr="002723BA">
        <w:rPr>
          <w:sz w:val="28"/>
          <w:szCs w:val="28"/>
          <w:lang w:val="kk-KZ"/>
        </w:rPr>
        <w:t>-</w:t>
      </w:r>
      <w:r w:rsidRPr="002723BA">
        <w:rPr>
          <w:sz w:val="28"/>
          <w:szCs w:val="28"/>
        </w:rPr>
        <w:t>ресурсе www.mfa.gov.kz., раздел «Государственные услуги», Единого контакт-центра: 1414</w:t>
      </w:r>
      <w:r w:rsidRPr="002723BA">
        <w:rPr>
          <w:bCs/>
          <w:sz w:val="28"/>
          <w:szCs w:val="28"/>
          <w:lang w:val="kk-KZ"/>
        </w:rPr>
        <w:t xml:space="preserve">, </w:t>
      </w:r>
      <w:r w:rsidRPr="002723BA">
        <w:rPr>
          <w:sz w:val="28"/>
          <w:szCs w:val="28"/>
          <w:lang w:val="kk-KZ"/>
        </w:rPr>
        <w:t>8 800 080 7777</w:t>
      </w:r>
      <w:r w:rsidRPr="002723BA">
        <w:rPr>
          <w:sz w:val="28"/>
          <w:szCs w:val="28"/>
        </w:rPr>
        <w:t>.</w:t>
      </w:r>
    </w:p>
    <w:p w:rsidR="001F5605" w:rsidRDefault="001F5605" w:rsidP="001F5605">
      <w:pPr>
        <w:jc w:val="center"/>
        <w:rPr>
          <w:color w:val="000000"/>
          <w:sz w:val="28"/>
          <w:szCs w:val="28"/>
        </w:rPr>
      </w:pPr>
    </w:p>
    <w:p w:rsidR="001F5605" w:rsidRDefault="001F5605" w:rsidP="001F5605">
      <w:pPr>
        <w:jc w:val="center"/>
        <w:rPr>
          <w:color w:val="000000"/>
          <w:sz w:val="28"/>
          <w:szCs w:val="28"/>
        </w:rPr>
      </w:pPr>
    </w:p>
    <w:p w:rsidR="001F5605" w:rsidRDefault="001F5605" w:rsidP="001F5605">
      <w:pPr>
        <w:jc w:val="center"/>
        <w:rPr>
          <w:color w:val="000000"/>
          <w:sz w:val="28"/>
          <w:szCs w:val="28"/>
        </w:rPr>
      </w:pPr>
    </w:p>
    <w:p w:rsidR="001F5605" w:rsidRDefault="001F5605" w:rsidP="001F5605">
      <w:pPr>
        <w:jc w:val="center"/>
        <w:rPr>
          <w:color w:val="000000"/>
          <w:sz w:val="28"/>
          <w:szCs w:val="28"/>
        </w:rPr>
      </w:pPr>
      <w:r>
        <w:rPr>
          <w:color w:val="000000"/>
          <w:sz w:val="28"/>
          <w:szCs w:val="28"/>
        </w:rPr>
        <w:t xml:space="preserve">                                                                    </w:t>
      </w:r>
      <w:r w:rsidRPr="002723BA">
        <w:rPr>
          <w:color w:val="000000"/>
          <w:sz w:val="28"/>
          <w:szCs w:val="28"/>
        </w:rPr>
        <w:t xml:space="preserve">Приложение </w:t>
      </w:r>
      <w:r>
        <w:rPr>
          <w:color w:val="000000"/>
          <w:sz w:val="28"/>
          <w:szCs w:val="28"/>
        </w:rPr>
        <w:t>1</w:t>
      </w:r>
    </w:p>
    <w:p w:rsidR="001F5605" w:rsidRPr="002723BA" w:rsidRDefault="001F5605" w:rsidP="001F5605">
      <w:pPr>
        <w:jc w:val="center"/>
        <w:rPr>
          <w:color w:val="000000"/>
          <w:sz w:val="28"/>
          <w:szCs w:val="28"/>
          <w:lang w:val="kk-KZ"/>
        </w:rPr>
      </w:pPr>
      <w:r>
        <w:rPr>
          <w:color w:val="000000"/>
          <w:sz w:val="28"/>
          <w:szCs w:val="28"/>
        </w:rPr>
        <w:t xml:space="preserve">                                                                     </w:t>
      </w:r>
      <w:r w:rsidRPr="002723BA">
        <w:rPr>
          <w:color w:val="000000"/>
          <w:sz w:val="28"/>
          <w:szCs w:val="28"/>
        </w:rPr>
        <w:t xml:space="preserve">к </w:t>
      </w:r>
      <w:r w:rsidRPr="002723BA">
        <w:rPr>
          <w:sz w:val="28"/>
          <w:szCs w:val="28"/>
        </w:rPr>
        <w:t>стандарту государственной услуги</w:t>
      </w:r>
    </w:p>
    <w:p w:rsidR="001F5605" w:rsidRDefault="001F5605" w:rsidP="001F5605">
      <w:pPr>
        <w:ind w:left="4254"/>
        <w:jc w:val="center"/>
        <w:rPr>
          <w:sz w:val="28"/>
          <w:szCs w:val="28"/>
        </w:rPr>
      </w:pPr>
      <w:r>
        <w:rPr>
          <w:sz w:val="28"/>
          <w:szCs w:val="28"/>
          <w:lang w:val="kk-KZ"/>
        </w:rPr>
        <w:t xml:space="preserve">        </w:t>
      </w:r>
      <w:r w:rsidRPr="005B0C90">
        <w:rPr>
          <w:sz w:val="28"/>
          <w:szCs w:val="28"/>
        </w:rPr>
        <w:t>«</w:t>
      </w:r>
      <w:r>
        <w:rPr>
          <w:sz w:val="28"/>
          <w:szCs w:val="28"/>
        </w:rPr>
        <w:t>Постановка на у</w:t>
      </w:r>
      <w:r w:rsidRPr="005B0C90">
        <w:rPr>
          <w:sz w:val="28"/>
          <w:szCs w:val="28"/>
        </w:rPr>
        <w:t>чет лиц, являю</w:t>
      </w:r>
      <w:r>
        <w:rPr>
          <w:sz w:val="28"/>
          <w:szCs w:val="28"/>
        </w:rPr>
        <w:t xml:space="preserve">щихся    </w:t>
      </w:r>
      <w:r w:rsidRPr="005B0C90">
        <w:rPr>
          <w:sz w:val="28"/>
          <w:szCs w:val="28"/>
        </w:rPr>
        <w:t xml:space="preserve">гражданами </w:t>
      </w:r>
      <w:r>
        <w:rPr>
          <w:sz w:val="28"/>
          <w:szCs w:val="28"/>
        </w:rPr>
        <w:t xml:space="preserve">Республики Казахстан, </w:t>
      </w:r>
    </w:p>
    <w:p w:rsidR="001F5605" w:rsidRDefault="001F5605" w:rsidP="001F5605">
      <w:pPr>
        <w:ind w:left="4254"/>
        <w:jc w:val="center"/>
        <w:rPr>
          <w:sz w:val="28"/>
          <w:szCs w:val="28"/>
        </w:rPr>
      </w:pPr>
      <w:r>
        <w:rPr>
          <w:sz w:val="28"/>
          <w:szCs w:val="28"/>
        </w:rPr>
        <w:t xml:space="preserve">       </w:t>
      </w:r>
      <w:r w:rsidRPr="005B0C90">
        <w:rPr>
          <w:sz w:val="28"/>
          <w:szCs w:val="28"/>
        </w:rPr>
        <w:t>постоянно</w:t>
      </w:r>
      <w:r>
        <w:rPr>
          <w:sz w:val="28"/>
          <w:szCs w:val="28"/>
        </w:rPr>
        <w:t xml:space="preserve"> </w:t>
      </w:r>
      <w:r w:rsidRPr="005B0C90">
        <w:rPr>
          <w:sz w:val="28"/>
          <w:szCs w:val="28"/>
        </w:rPr>
        <w:t xml:space="preserve">проживающих за пределами </w:t>
      </w:r>
    </w:p>
    <w:p w:rsidR="001F5605" w:rsidRDefault="001F5605" w:rsidP="001F5605">
      <w:pPr>
        <w:ind w:left="4254"/>
        <w:jc w:val="center"/>
        <w:rPr>
          <w:sz w:val="28"/>
          <w:szCs w:val="28"/>
        </w:rPr>
      </w:pPr>
      <w:r>
        <w:rPr>
          <w:sz w:val="28"/>
          <w:szCs w:val="28"/>
        </w:rPr>
        <w:t xml:space="preserve">         </w:t>
      </w:r>
      <w:r w:rsidRPr="005B0C90">
        <w:rPr>
          <w:sz w:val="28"/>
          <w:szCs w:val="28"/>
        </w:rPr>
        <w:t xml:space="preserve">Республики Казахстан, иностранцев, </w:t>
      </w:r>
    </w:p>
    <w:p w:rsidR="001F5605" w:rsidRDefault="001F5605" w:rsidP="001F5605">
      <w:pPr>
        <w:ind w:left="4254"/>
        <w:jc w:val="center"/>
        <w:rPr>
          <w:sz w:val="28"/>
          <w:szCs w:val="28"/>
        </w:rPr>
      </w:pPr>
      <w:r>
        <w:rPr>
          <w:sz w:val="28"/>
          <w:szCs w:val="28"/>
        </w:rPr>
        <w:t xml:space="preserve">          </w:t>
      </w:r>
      <w:r w:rsidRPr="005B0C90">
        <w:rPr>
          <w:sz w:val="28"/>
          <w:szCs w:val="28"/>
        </w:rPr>
        <w:t xml:space="preserve">желающих усыновить детей-сирот, </w:t>
      </w:r>
    </w:p>
    <w:p w:rsidR="001F5605" w:rsidRDefault="001F5605" w:rsidP="001F5605">
      <w:pPr>
        <w:ind w:left="4254"/>
        <w:jc w:val="center"/>
        <w:rPr>
          <w:sz w:val="28"/>
          <w:szCs w:val="28"/>
        </w:rPr>
      </w:pPr>
      <w:r>
        <w:rPr>
          <w:sz w:val="28"/>
          <w:szCs w:val="28"/>
        </w:rPr>
        <w:t xml:space="preserve">          </w:t>
      </w:r>
      <w:r w:rsidRPr="005B0C90">
        <w:rPr>
          <w:sz w:val="28"/>
          <w:szCs w:val="28"/>
        </w:rPr>
        <w:t xml:space="preserve">детей, оставшихся без попечения </w:t>
      </w:r>
    </w:p>
    <w:p w:rsidR="001F5605" w:rsidRDefault="001F5605" w:rsidP="001F5605">
      <w:pPr>
        <w:ind w:left="4254"/>
        <w:jc w:val="center"/>
        <w:rPr>
          <w:sz w:val="28"/>
          <w:szCs w:val="28"/>
        </w:rPr>
      </w:pPr>
      <w:r>
        <w:rPr>
          <w:sz w:val="28"/>
          <w:szCs w:val="28"/>
        </w:rPr>
        <w:t xml:space="preserve">             </w:t>
      </w:r>
      <w:r w:rsidRPr="005B0C90">
        <w:rPr>
          <w:sz w:val="28"/>
          <w:szCs w:val="28"/>
        </w:rPr>
        <w:t xml:space="preserve">родителей, являющихся </w:t>
      </w:r>
    </w:p>
    <w:p w:rsidR="001F5605" w:rsidRDefault="001F5605" w:rsidP="001F5605">
      <w:pPr>
        <w:ind w:left="4254"/>
        <w:jc w:val="center"/>
        <w:rPr>
          <w:color w:val="000000"/>
          <w:sz w:val="28"/>
          <w:szCs w:val="28"/>
          <w:lang w:val="kk-KZ"/>
        </w:rPr>
      </w:pPr>
      <w:r>
        <w:rPr>
          <w:sz w:val="28"/>
          <w:szCs w:val="28"/>
        </w:rPr>
        <w:t xml:space="preserve">          </w:t>
      </w:r>
      <w:r w:rsidRPr="005B0C90">
        <w:rPr>
          <w:sz w:val="28"/>
          <w:szCs w:val="28"/>
        </w:rPr>
        <w:t>гражданами Республики Казахстан»</w:t>
      </w:r>
    </w:p>
    <w:p w:rsidR="001F5605" w:rsidRPr="002723BA" w:rsidRDefault="001F5605" w:rsidP="001F5605">
      <w:pPr>
        <w:jc w:val="center"/>
        <w:rPr>
          <w:color w:val="000000"/>
          <w:sz w:val="28"/>
          <w:szCs w:val="28"/>
          <w:lang w:val="kk-KZ"/>
        </w:rPr>
      </w:pPr>
    </w:p>
    <w:p w:rsidR="001F5605" w:rsidRDefault="001F5605" w:rsidP="001F5605">
      <w:pPr>
        <w:tabs>
          <w:tab w:val="left" w:pos="284"/>
        </w:tabs>
        <w:jc w:val="right"/>
        <w:rPr>
          <w:color w:val="000000"/>
          <w:sz w:val="28"/>
          <w:szCs w:val="28"/>
        </w:rPr>
      </w:pPr>
    </w:p>
    <w:p w:rsidR="001F5605" w:rsidRPr="00C0107B" w:rsidRDefault="001F5605" w:rsidP="001F5605">
      <w:pPr>
        <w:tabs>
          <w:tab w:val="left" w:pos="284"/>
        </w:tabs>
        <w:jc w:val="right"/>
        <w:rPr>
          <w:color w:val="000000"/>
          <w:sz w:val="28"/>
          <w:szCs w:val="28"/>
        </w:rPr>
      </w:pPr>
      <w:r w:rsidRPr="00C0107B">
        <w:rPr>
          <w:color w:val="000000"/>
          <w:sz w:val="28"/>
          <w:szCs w:val="28"/>
        </w:rPr>
        <w:t xml:space="preserve">форма </w:t>
      </w:r>
    </w:p>
    <w:p w:rsidR="001F5605" w:rsidRPr="00806ED6" w:rsidRDefault="001F5605" w:rsidP="001F5605">
      <w:pPr>
        <w:jc w:val="right"/>
        <w:rPr>
          <w:color w:val="000000"/>
          <w:sz w:val="28"/>
          <w:szCs w:val="28"/>
        </w:rPr>
      </w:pPr>
    </w:p>
    <w:p w:rsidR="001F5605" w:rsidRPr="00806ED6" w:rsidRDefault="001F5605" w:rsidP="001F5605">
      <w:pPr>
        <w:jc w:val="right"/>
        <w:rPr>
          <w:color w:val="000000"/>
          <w:sz w:val="28"/>
          <w:szCs w:val="28"/>
        </w:rPr>
      </w:pPr>
    </w:p>
    <w:p w:rsidR="001F5605" w:rsidRDefault="001F5605" w:rsidP="001F5605">
      <w:pPr>
        <w:pStyle w:val="af1"/>
        <w:spacing w:before="0" w:beforeAutospacing="0" w:after="0" w:afterAutospacing="0"/>
        <w:jc w:val="right"/>
        <w:rPr>
          <w:sz w:val="28"/>
          <w:szCs w:val="28"/>
        </w:rPr>
      </w:pPr>
      <w:r>
        <w:rPr>
          <w:sz w:val="28"/>
          <w:szCs w:val="28"/>
        </w:rPr>
        <w:t>«</w:t>
      </w:r>
      <w:r w:rsidRPr="00C0107B">
        <w:rPr>
          <w:sz w:val="28"/>
          <w:szCs w:val="28"/>
        </w:rPr>
        <w:t>___</w:t>
      </w:r>
      <w:r>
        <w:rPr>
          <w:sz w:val="28"/>
          <w:szCs w:val="28"/>
        </w:rPr>
        <w:t>»</w:t>
      </w:r>
      <w:r w:rsidRPr="00C0107B">
        <w:rPr>
          <w:sz w:val="28"/>
          <w:szCs w:val="28"/>
        </w:rPr>
        <w:t xml:space="preserve"> ______ 20___ г</w:t>
      </w:r>
      <w:r w:rsidR="002B7692">
        <w:rPr>
          <w:sz w:val="28"/>
          <w:szCs w:val="28"/>
        </w:rPr>
        <w:t xml:space="preserve">ода </w:t>
      </w:r>
      <w:r w:rsidRPr="00C0107B">
        <w:rPr>
          <w:sz w:val="28"/>
          <w:szCs w:val="28"/>
        </w:rPr>
        <w:t xml:space="preserve"> № ____________</w:t>
      </w:r>
    </w:p>
    <w:p w:rsidR="001F5605" w:rsidRPr="00C0107B" w:rsidRDefault="001F5605" w:rsidP="001F5605">
      <w:pPr>
        <w:pStyle w:val="af1"/>
        <w:spacing w:before="0" w:beforeAutospacing="0" w:after="0" w:afterAutospacing="0"/>
        <w:jc w:val="right"/>
        <w:rPr>
          <w:sz w:val="28"/>
          <w:szCs w:val="28"/>
        </w:rPr>
      </w:pPr>
    </w:p>
    <w:p w:rsidR="001F5605" w:rsidRDefault="001F5605" w:rsidP="001F5605">
      <w:pPr>
        <w:pStyle w:val="af1"/>
        <w:spacing w:before="0" w:beforeAutospacing="0" w:after="0" w:afterAutospacing="0"/>
        <w:jc w:val="center"/>
        <w:rPr>
          <w:sz w:val="28"/>
          <w:szCs w:val="28"/>
        </w:rPr>
      </w:pPr>
      <w:r w:rsidRPr="00C0107B">
        <w:rPr>
          <w:sz w:val="28"/>
          <w:szCs w:val="28"/>
        </w:rPr>
        <w:t>Справка</w:t>
      </w:r>
    </w:p>
    <w:p w:rsidR="001F5605" w:rsidRPr="00C0107B" w:rsidRDefault="001F5605" w:rsidP="001F5605">
      <w:pPr>
        <w:pStyle w:val="af1"/>
        <w:spacing w:before="0" w:beforeAutospacing="0" w:after="0" w:afterAutospacing="0"/>
        <w:jc w:val="center"/>
        <w:rPr>
          <w:sz w:val="28"/>
          <w:szCs w:val="28"/>
        </w:rPr>
      </w:pPr>
    </w:p>
    <w:p w:rsidR="001F5605" w:rsidRPr="00C0107B" w:rsidRDefault="001F5605" w:rsidP="001F5605">
      <w:pPr>
        <w:pStyle w:val="af1"/>
        <w:spacing w:before="0" w:beforeAutospacing="0" w:after="0" w:afterAutospacing="0"/>
        <w:rPr>
          <w:sz w:val="28"/>
          <w:szCs w:val="28"/>
        </w:rPr>
      </w:pPr>
      <w:r w:rsidRPr="00C0107B">
        <w:rPr>
          <w:sz w:val="28"/>
          <w:szCs w:val="28"/>
        </w:rPr>
        <w:t>Настоящим подтверждаем, что граждане/гражданин ________________</w:t>
      </w:r>
      <w:r>
        <w:rPr>
          <w:sz w:val="28"/>
          <w:szCs w:val="28"/>
        </w:rPr>
        <w:t>__</w:t>
      </w:r>
      <w:r w:rsidR="002B7692">
        <w:rPr>
          <w:sz w:val="28"/>
          <w:szCs w:val="28"/>
        </w:rPr>
        <w:t>____</w:t>
      </w:r>
    </w:p>
    <w:p w:rsidR="001F5605" w:rsidRPr="00C0107B" w:rsidRDefault="001F5605" w:rsidP="001F5605">
      <w:pPr>
        <w:pStyle w:val="af1"/>
        <w:spacing w:before="0" w:beforeAutospacing="0" w:after="0" w:afterAutospacing="0"/>
        <w:rPr>
          <w:szCs w:val="28"/>
        </w:rPr>
      </w:pPr>
      <w:r>
        <w:rPr>
          <w:sz w:val="28"/>
          <w:szCs w:val="28"/>
        </w:rPr>
        <w:t xml:space="preserve">                                                                                              </w:t>
      </w:r>
      <w:r w:rsidRPr="00C0107B">
        <w:rPr>
          <w:szCs w:val="28"/>
        </w:rPr>
        <w:t>(название страны)</w:t>
      </w:r>
    </w:p>
    <w:p w:rsidR="001F5605" w:rsidRDefault="001F5605" w:rsidP="001F5605">
      <w:pPr>
        <w:pStyle w:val="af1"/>
        <w:spacing w:before="0" w:beforeAutospacing="0" w:after="0" w:afterAutospacing="0"/>
        <w:rPr>
          <w:sz w:val="28"/>
          <w:szCs w:val="28"/>
        </w:rPr>
      </w:pPr>
      <w:r w:rsidRPr="00C0107B">
        <w:rPr>
          <w:sz w:val="28"/>
          <w:szCs w:val="28"/>
        </w:rPr>
        <w:t>____________________________________________</w:t>
      </w:r>
      <w:r w:rsidR="002B7692">
        <w:rPr>
          <w:sz w:val="28"/>
          <w:szCs w:val="28"/>
        </w:rPr>
        <w:t>________________________</w:t>
      </w:r>
    </w:p>
    <w:p w:rsidR="002B7692" w:rsidRPr="00DC33BC" w:rsidRDefault="002B7692" w:rsidP="001F5605">
      <w:pPr>
        <w:pStyle w:val="af1"/>
        <w:spacing w:before="0" w:beforeAutospacing="0" w:after="0" w:afterAutospacing="0"/>
        <w:rPr>
          <w:sz w:val="28"/>
          <w:szCs w:val="28"/>
          <w:lang w:val="kk-KZ"/>
        </w:rPr>
      </w:pPr>
      <w:r>
        <w:rPr>
          <w:sz w:val="28"/>
          <w:szCs w:val="28"/>
        </w:rPr>
        <w:t>Фамилия, имя, отчество (при его наличии)</w:t>
      </w:r>
      <w:r w:rsidR="00DC33BC">
        <w:rPr>
          <w:sz w:val="28"/>
          <w:szCs w:val="28"/>
          <w:lang w:val="kk-KZ"/>
        </w:rPr>
        <w:t xml:space="preserve"> (полностью)</w:t>
      </w:r>
    </w:p>
    <w:p w:rsidR="001F5605" w:rsidRPr="00C0107B" w:rsidRDefault="001F5605" w:rsidP="001F5605">
      <w:pPr>
        <w:pStyle w:val="af1"/>
        <w:spacing w:before="0" w:beforeAutospacing="0" w:after="0" w:afterAutospacing="0"/>
        <w:rPr>
          <w:sz w:val="28"/>
          <w:szCs w:val="28"/>
        </w:rPr>
      </w:pPr>
      <w:r w:rsidRPr="00C0107B">
        <w:rPr>
          <w:sz w:val="28"/>
          <w:szCs w:val="28"/>
        </w:rPr>
        <w:t>Дата рождения _________________________________________________</w:t>
      </w:r>
      <w:r w:rsidR="002B7692">
        <w:rPr>
          <w:sz w:val="28"/>
          <w:szCs w:val="28"/>
        </w:rPr>
        <w:t>______</w:t>
      </w:r>
    </w:p>
    <w:p w:rsidR="001F5605" w:rsidRDefault="001F5605" w:rsidP="001F5605">
      <w:pPr>
        <w:pStyle w:val="af1"/>
        <w:spacing w:before="0" w:beforeAutospacing="0" w:after="0" w:afterAutospacing="0"/>
        <w:rPr>
          <w:sz w:val="28"/>
          <w:szCs w:val="28"/>
        </w:rPr>
      </w:pPr>
      <w:r w:rsidRPr="00C0107B">
        <w:rPr>
          <w:sz w:val="28"/>
          <w:szCs w:val="28"/>
        </w:rPr>
        <w:t>____________________________________________</w:t>
      </w:r>
      <w:r w:rsidR="002B7692">
        <w:rPr>
          <w:sz w:val="28"/>
          <w:szCs w:val="28"/>
        </w:rPr>
        <w:t>________________________</w:t>
      </w:r>
    </w:p>
    <w:p w:rsidR="002B7692" w:rsidRPr="00DC33BC" w:rsidRDefault="002B7692" w:rsidP="001F5605">
      <w:pPr>
        <w:pStyle w:val="af1"/>
        <w:spacing w:before="0" w:beforeAutospacing="0" w:after="0" w:afterAutospacing="0"/>
        <w:rPr>
          <w:sz w:val="28"/>
          <w:szCs w:val="28"/>
          <w:lang w:val="kk-KZ"/>
        </w:rPr>
      </w:pPr>
      <w:r>
        <w:rPr>
          <w:sz w:val="28"/>
          <w:szCs w:val="28"/>
        </w:rPr>
        <w:t>Фамилия, имя, отчество (при его наличии)</w:t>
      </w:r>
      <w:r w:rsidR="00DC33BC">
        <w:rPr>
          <w:sz w:val="28"/>
          <w:szCs w:val="28"/>
          <w:lang w:val="kk-KZ"/>
        </w:rPr>
        <w:t xml:space="preserve"> (полностью)</w:t>
      </w:r>
    </w:p>
    <w:p w:rsidR="001F5605" w:rsidRPr="00C0107B" w:rsidRDefault="001F5605" w:rsidP="001F5605">
      <w:pPr>
        <w:pStyle w:val="af1"/>
        <w:spacing w:before="0" w:beforeAutospacing="0" w:after="0" w:afterAutospacing="0"/>
        <w:rPr>
          <w:sz w:val="28"/>
          <w:szCs w:val="28"/>
        </w:rPr>
      </w:pPr>
      <w:r w:rsidRPr="00C0107B">
        <w:rPr>
          <w:sz w:val="28"/>
          <w:szCs w:val="28"/>
        </w:rPr>
        <w:t>Дата рождения ________________________________________________,</w:t>
      </w:r>
    </w:p>
    <w:p w:rsidR="001F5605" w:rsidRPr="00C0107B" w:rsidRDefault="001F5605" w:rsidP="001F5605">
      <w:pPr>
        <w:pStyle w:val="af1"/>
        <w:spacing w:before="0" w:beforeAutospacing="0" w:after="0" w:afterAutospacing="0"/>
        <w:jc w:val="both"/>
        <w:rPr>
          <w:sz w:val="28"/>
          <w:szCs w:val="28"/>
        </w:rPr>
      </w:pPr>
      <w:r w:rsidRPr="00C0107B">
        <w:rPr>
          <w:sz w:val="28"/>
          <w:szCs w:val="28"/>
        </w:rPr>
        <w:t>приняты на учет как лица/лицо желающие/желающее усыновить</w:t>
      </w:r>
      <w:r>
        <w:rPr>
          <w:sz w:val="28"/>
          <w:szCs w:val="28"/>
        </w:rPr>
        <w:t xml:space="preserve"> </w:t>
      </w:r>
      <w:r w:rsidRPr="00C0107B">
        <w:rPr>
          <w:sz w:val="28"/>
          <w:szCs w:val="28"/>
        </w:rPr>
        <w:t>ребенка-сироту, ребенка, оставшегося без попечения родителей,</w:t>
      </w:r>
      <w:r>
        <w:rPr>
          <w:sz w:val="28"/>
          <w:szCs w:val="28"/>
        </w:rPr>
        <w:t xml:space="preserve"> </w:t>
      </w:r>
      <w:r w:rsidRPr="00C0107B">
        <w:rPr>
          <w:sz w:val="28"/>
          <w:szCs w:val="28"/>
        </w:rPr>
        <w:t>являющегося гражданином Республики Казахстан.</w:t>
      </w:r>
    </w:p>
    <w:p w:rsidR="001F5605" w:rsidRDefault="001F5605" w:rsidP="001F5605">
      <w:pPr>
        <w:pStyle w:val="af1"/>
        <w:spacing w:before="0" w:beforeAutospacing="0" w:after="0" w:afterAutospacing="0"/>
        <w:jc w:val="both"/>
        <w:rPr>
          <w:sz w:val="28"/>
          <w:szCs w:val="28"/>
        </w:rPr>
      </w:pPr>
    </w:p>
    <w:p w:rsidR="001F5605" w:rsidRDefault="001F5605" w:rsidP="001F5605">
      <w:pPr>
        <w:pStyle w:val="af1"/>
        <w:spacing w:before="0" w:beforeAutospacing="0" w:after="0" w:afterAutospacing="0"/>
        <w:jc w:val="right"/>
        <w:rPr>
          <w:sz w:val="28"/>
          <w:szCs w:val="28"/>
        </w:rPr>
      </w:pPr>
      <w:r>
        <w:rPr>
          <w:sz w:val="28"/>
          <w:szCs w:val="28"/>
        </w:rPr>
        <w:t>____________________________________</w:t>
      </w:r>
    </w:p>
    <w:p w:rsidR="002B7692" w:rsidRDefault="002B7692" w:rsidP="001F5605">
      <w:pPr>
        <w:pStyle w:val="af1"/>
        <w:spacing w:before="0" w:beforeAutospacing="0" w:after="0" w:afterAutospacing="0"/>
        <w:jc w:val="right"/>
        <w:rPr>
          <w:sz w:val="28"/>
          <w:szCs w:val="28"/>
        </w:rPr>
      </w:pPr>
      <w:r>
        <w:rPr>
          <w:sz w:val="28"/>
          <w:szCs w:val="28"/>
        </w:rPr>
        <w:t>Фамилия, имя, отчество (при его наличии)</w:t>
      </w:r>
    </w:p>
    <w:p w:rsidR="001F5605" w:rsidRPr="00C0107B" w:rsidRDefault="001F5605" w:rsidP="001F5605">
      <w:pPr>
        <w:pStyle w:val="af1"/>
        <w:spacing w:before="0" w:beforeAutospacing="0" w:after="0" w:afterAutospacing="0"/>
        <w:jc w:val="right"/>
        <w:rPr>
          <w:sz w:val="28"/>
          <w:szCs w:val="28"/>
        </w:rPr>
      </w:pPr>
      <w:r w:rsidRPr="00C0107B">
        <w:rPr>
          <w:sz w:val="28"/>
          <w:szCs w:val="28"/>
        </w:rPr>
        <w:t>сотрудника загранучреждения</w:t>
      </w:r>
    </w:p>
    <w:p w:rsidR="001F5605" w:rsidRPr="00C0107B" w:rsidRDefault="001F5605" w:rsidP="001F5605">
      <w:pPr>
        <w:pStyle w:val="af1"/>
        <w:spacing w:before="0" w:beforeAutospacing="0" w:after="0" w:afterAutospacing="0"/>
        <w:jc w:val="right"/>
        <w:rPr>
          <w:sz w:val="28"/>
          <w:szCs w:val="28"/>
        </w:rPr>
      </w:pPr>
      <w:r w:rsidRPr="00C0107B">
        <w:rPr>
          <w:sz w:val="28"/>
          <w:szCs w:val="28"/>
        </w:rPr>
        <w:t>Республики Казахстан</w:t>
      </w:r>
      <w:r w:rsidR="00756C7B">
        <w:rPr>
          <w:sz w:val="28"/>
          <w:szCs w:val="28"/>
          <w:lang w:val="kk-KZ"/>
        </w:rPr>
        <w:t>,</w:t>
      </w:r>
      <w:r w:rsidRPr="00C0107B">
        <w:rPr>
          <w:sz w:val="28"/>
          <w:szCs w:val="28"/>
        </w:rPr>
        <w:t xml:space="preserve"> подпись</w:t>
      </w:r>
    </w:p>
    <w:p w:rsidR="001F5605" w:rsidRPr="00C0107B" w:rsidRDefault="001F5605" w:rsidP="001F5605">
      <w:pPr>
        <w:pStyle w:val="af1"/>
        <w:spacing w:before="0" w:beforeAutospacing="0" w:after="0" w:afterAutospacing="0"/>
        <w:jc w:val="right"/>
        <w:rPr>
          <w:sz w:val="28"/>
          <w:szCs w:val="28"/>
        </w:rPr>
      </w:pPr>
      <w:r w:rsidRPr="00C0107B">
        <w:rPr>
          <w:sz w:val="28"/>
          <w:szCs w:val="28"/>
        </w:rPr>
        <w:t>(место для печати)</w:t>
      </w:r>
    </w:p>
    <w:p w:rsidR="001F5605" w:rsidRDefault="001F5605" w:rsidP="001F5605">
      <w:pPr>
        <w:jc w:val="center"/>
        <w:rPr>
          <w:color w:val="000000"/>
          <w:sz w:val="28"/>
          <w:szCs w:val="28"/>
        </w:rPr>
      </w:pPr>
    </w:p>
    <w:p w:rsidR="001F5605" w:rsidRDefault="001F5605" w:rsidP="001F5605">
      <w:pPr>
        <w:jc w:val="center"/>
        <w:rPr>
          <w:color w:val="000000"/>
          <w:sz w:val="28"/>
          <w:szCs w:val="28"/>
        </w:rPr>
      </w:pPr>
    </w:p>
    <w:p w:rsidR="001F5605" w:rsidRDefault="001F5605" w:rsidP="001F5605">
      <w:pPr>
        <w:jc w:val="center"/>
        <w:rPr>
          <w:color w:val="000000"/>
          <w:sz w:val="28"/>
          <w:szCs w:val="28"/>
        </w:rPr>
      </w:pPr>
    </w:p>
    <w:p w:rsidR="001F5605" w:rsidRDefault="001F5605" w:rsidP="001F5605">
      <w:pPr>
        <w:jc w:val="center"/>
        <w:rPr>
          <w:color w:val="000000"/>
          <w:sz w:val="28"/>
          <w:szCs w:val="28"/>
        </w:rPr>
      </w:pPr>
    </w:p>
    <w:p w:rsidR="001F5605" w:rsidRDefault="001F5605" w:rsidP="001F5605">
      <w:pPr>
        <w:jc w:val="center"/>
        <w:rPr>
          <w:color w:val="000000"/>
          <w:sz w:val="28"/>
          <w:szCs w:val="28"/>
          <w:lang w:val="kk-KZ"/>
        </w:rPr>
      </w:pPr>
    </w:p>
    <w:p w:rsidR="003D554F" w:rsidRPr="003D554F" w:rsidRDefault="003D554F" w:rsidP="001F5605">
      <w:pPr>
        <w:jc w:val="center"/>
        <w:rPr>
          <w:color w:val="000000"/>
          <w:sz w:val="28"/>
          <w:szCs w:val="28"/>
          <w:lang w:val="kk-KZ"/>
        </w:rPr>
      </w:pPr>
    </w:p>
    <w:p w:rsidR="001F5605" w:rsidRDefault="001F5605" w:rsidP="001F5605">
      <w:pPr>
        <w:jc w:val="center"/>
        <w:rPr>
          <w:color w:val="000000"/>
          <w:sz w:val="28"/>
          <w:szCs w:val="28"/>
        </w:rPr>
      </w:pPr>
      <w:r>
        <w:rPr>
          <w:color w:val="000000"/>
          <w:sz w:val="28"/>
          <w:szCs w:val="28"/>
        </w:rPr>
        <w:t xml:space="preserve">                                                                  </w:t>
      </w:r>
      <w:r w:rsidRPr="002723BA">
        <w:rPr>
          <w:color w:val="000000"/>
          <w:sz w:val="28"/>
          <w:szCs w:val="28"/>
        </w:rPr>
        <w:t xml:space="preserve">Приложение </w:t>
      </w:r>
      <w:r>
        <w:rPr>
          <w:color w:val="000000"/>
          <w:sz w:val="28"/>
          <w:szCs w:val="28"/>
        </w:rPr>
        <w:t>2</w:t>
      </w:r>
    </w:p>
    <w:p w:rsidR="001F5605" w:rsidRPr="002723BA" w:rsidRDefault="001F5605" w:rsidP="001F5605">
      <w:pPr>
        <w:jc w:val="center"/>
        <w:rPr>
          <w:color w:val="000000"/>
          <w:sz w:val="28"/>
          <w:szCs w:val="28"/>
          <w:lang w:val="kk-KZ"/>
        </w:rPr>
      </w:pPr>
      <w:r>
        <w:rPr>
          <w:color w:val="000000"/>
          <w:sz w:val="28"/>
          <w:szCs w:val="28"/>
        </w:rPr>
        <w:t xml:space="preserve">                                                                     </w:t>
      </w:r>
      <w:r w:rsidRPr="002723BA">
        <w:rPr>
          <w:color w:val="000000"/>
          <w:sz w:val="28"/>
          <w:szCs w:val="28"/>
        </w:rPr>
        <w:t xml:space="preserve">к </w:t>
      </w:r>
      <w:r w:rsidRPr="002723BA">
        <w:rPr>
          <w:sz w:val="28"/>
          <w:szCs w:val="28"/>
        </w:rPr>
        <w:t>стандарту государственной услуги</w:t>
      </w:r>
    </w:p>
    <w:p w:rsidR="001F5605" w:rsidRDefault="001F5605" w:rsidP="001F5605">
      <w:pPr>
        <w:ind w:left="4254"/>
        <w:jc w:val="center"/>
        <w:rPr>
          <w:sz w:val="28"/>
          <w:szCs w:val="28"/>
        </w:rPr>
      </w:pPr>
      <w:r>
        <w:rPr>
          <w:sz w:val="28"/>
          <w:szCs w:val="28"/>
          <w:lang w:val="kk-KZ"/>
        </w:rPr>
        <w:t xml:space="preserve">        </w:t>
      </w:r>
      <w:r w:rsidRPr="005B0C90">
        <w:rPr>
          <w:sz w:val="28"/>
          <w:szCs w:val="28"/>
        </w:rPr>
        <w:t>«</w:t>
      </w:r>
      <w:r>
        <w:rPr>
          <w:sz w:val="28"/>
          <w:szCs w:val="28"/>
        </w:rPr>
        <w:t>Постановка на у</w:t>
      </w:r>
      <w:r w:rsidRPr="005B0C90">
        <w:rPr>
          <w:sz w:val="28"/>
          <w:szCs w:val="28"/>
        </w:rPr>
        <w:t>чет лиц, являю</w:t>
      </w:r>
      <w:r>
        <w:rPr>
          <w:sz w:val="28"/>
          <w:szCs w:val="28"/>
        </w:rPr>
        <w:t xml:space="preserve">щихся    </w:t>
      </w:r>
      <w:r w:rsidRPr="005B0C90">
        <w:rPr>
          <w:sz w:val="28"/>
          <w:szCs w:val="28"/>
        </w:rPr>
        <w:t xml:space="preserve">гражданами </w:t>
      </w:r>
      <w:r>
        <w:rPr>
          <w:sz w:val="28"/>
          <w:szCs w:val="28"/>
        </w:rPr>
        <w:t xml:space="preserve">Республики Казахстан, </w:t>
      </w:r>
    </w:p>
    <w:p w:rsidR="001F5605" w:rsidRDefault="001F5605" w:rsidP="001F5605">
      <w:pPr>
        <w:ind w:left="4254"/>
        <w:jc w:val="center"/>
        <w:rPr>
          <w:sz w:val="28"/>
          <w:szCs w:val="28"/>
        </w:rPr>
      </w:pPr>
      <w:r>
        <w:rPr>
          <w:sz w:val="28"/>
          <w:szCs w:val="28"/>
        </w:rPr>
        <w:t xml:space="preserve">       </w:t>
      </w:r>
      <w:r w:rsidRPr="005B0C90">
        <w:rPr>
          <w:sz w:val="28"/>
          <w:szCs w:val="28"/>
        </w:rPr>
        <w:t>постоянно</w:t>
      </w:r>
      <w:r>
        <w:rPr>
          <w:sz w:val="28"/>
          <w:szCs w:val="28"/>
        </w:rPr>
        <w:t xml:space="preserve"> </w:t>
      </w:r>
      <w:r w:rsidRPr="005B0C90">
        <w:rPr>
          <w:sz w:val="28"/>
          <w:szCs w:val="28"/>
        </w:rPr>
        <w:t xml:space="preserve">проживающих за пределами </w:t>
      </w:r>
    </w:p>
    <w:p w:rsidR="001F5605" w:rsidRDefault="001F5605" w:rsidP="001F5605">
      <w:pPr>
        <w:ind w:left="4254"/>
        <w:jc w:val="center"/>
        <w:rPr>
          <w:sz w:val="28"/>
          <w:szCs w:val="28"/>
        </w:rPr>
      </w:pPr>
      <w:r>
        <w:rPr>
          <w:sz w:val="28"/>
          <w:szCs w:val="28"/>
        </w:rPr>
        <w:t xml:space="preserve">         </w:t>
      </w:r>
      <w:r w:rsidRPr="005B0C90">
        <w:rPr>
          <w:sz w:val="28"/>
          <w:szCs w:val="28"/>
        </w:rPr>
        <w:t xml:space="preserve">Республики Казахстан, иностранцев, </w:t>
      </w:r>
    </w:p>
    <w:p w:rsidR="001F5605" w:rsidRDefault="001F5605" w:rsidP="001F5605">
      <w:pPr>
        <w:ind w:left="4254"/>
        <w:jc w:val="center"/>
        <w:rPr>
          <w:sz w:val="28"/>
          <w:szCs w:val="28"/>
        </w:rPr>
      </w:pPr>
      <w:r>
        <w:rPr>
          <w:sz w:val="28"/>
          <w:szCs w:val="28"/>
        </w:rPr>
        <w:t xml:space="preserve">          </w:t>
      </w:r>
      <w:r w:rsidRPr="005B0C90">
        <w:rPr>
          <w:sz w:val="28"/>
          <w:szCs w:val="28"/>
        </w:rPr>
        <w:t xml:space="preserve">желающих усыновить детей-сирот, </w:t>
      </w:r>
    </w:p>
    <w:p w:rsidR="001F5605" w:rsidRDefault="001F5605" w:rsidP="001F5605">
      <w:pPr>
        <w:ind w:left="4254"/>
        <w:jc w:val="center"/>
        <w:rPr>
          <w:sz w:val="28"/>
          <w:szCs w:val="28"/>
        </w:rPr>
      </w:pPr>
      <w:r>
        <w:rPr>
          <w:sz w:val="28"/>
          <w:szCs w:val="28"/>
        </w:rPr>
        <w:t xml:space="preserve">          </w:t>
      </w:r>
      <w:r w:rsidRPr="005B0C90">
        <w:rPr>
          <w:sz w:val="28"/>
          <w:szCs w:val="28"/>
        </w:rPr>
        <w:t xml:space="preserve">детей, оставшихся без попечения </w:t>
      </w:r>
    </w:p>
    <w:p w:rsidR="001F5605" w:rsidRDefault="001F5605" w:rsidP="001F5605">
      <w:pPr>
        <w:ind w:left="4254"/>
        <w:jc w:val="center"/>
        <w:rPr>
          <w:sz w:val="28"/>
          <w:szCs w:val="28"/>
        </w:rPr>
      </w:pPr>
      <w:r>
        <w:rPr>
          <w:sz w:val="28"/>
          <w:szCs w:val="28"/>
        </w:rPr>
        <w:t xml:space="preserve">             </w:t>
      </w:r>
      <w:r w:rsidRPr="005B0C90">
        <w:rPr>
          <w:sz w:val="28"/>
          <w:szCs w:val="28"/>
        </w:rPr>
        <w:t xml:space="preserve">родителей, являющихся </w:t>
      </w:r>
    </w:p>
    <w:p w:rsidR="001F5605" w:rsidRDefault="001F5605" w:rsidP="001F5605">
      <w:pPr>
        <w:ind w:left="4254"/>
        <w:jc w:val="center"/>
        <w:rPr>
          <w:color w:val="000000"/>
          <w:sz w:val="28"/>
          <w:szCs w:val="28"/>
          <w:lang w:val="kk-KZ"/>
        </w:rPr>
      </w:pPr>
      <w:r>
        <w:rPr>
          <w:sz w:val="28"/>
          <w:szCs w:val="28"/>
        </w:rPr>
        <w:t xml:space="preserve">          </w:t>
      </w:r>
      <w:r w:rsidRPr="005B0C90">
        <w:rPr>
          <w:sz w:val="28"/>
          <w:szCs w:val="28"/>
        </w:rPr>
        <w:t>гражданами Республики Казахстан»</w:t>
      </w:r>
    </w:p>
    <w:p w:rsidR="001F5605" w:rsidRPr="002723BA" w:rsidRDefault="001F5605" w:rsidP="001F5605">
      <w:pPr>
        <w:jc w:val="center"/>
        <w:rPr>
          <w:color w:val="000000"/>
          <w:sz w:val="28"/>
          <w:szCs w:val="28"/>
          <w:lang w:val="kk-KZ"/>
        </w:rPr>
      </w:pPr>
    </w:p>
    <w:p w:rsidR="001F5605" w:rsidRPr="00C0107B" w:rsidRDefault="001F5605" w:rsidP="001F5605">
      <w:pPr>
        <w:tabs>
          <w:tab w:val="left" w:pos="284"/>
        </w:tabs>
        <w:jc w:val="right"/>
        <w:rPr>
          <w:color w:val="000000"/>
          <w:sz w:val="28"/>
          <w:szCs w:val="28"/>
        </w:rPr>
      </w:pPr>
      <w:r w:rsidRPr="00C0107B">
        <w:rPr>
          <w:color w:val="000000"/>
          <w:sz w:val="28"/>
          <w:szCs w:val="28"/>
        </w:rPr>
        <w:t xml:space="preserve">форма </w:t>
      </w:r>
    </w:p>
    <w:p w:rsidR="001F5605" w:rsidRPr="00471246" w:rsidRDefault="001F5605" w:rsidP="001F5605">
      <w:pPr>
        <w:pStyle w:val="af1"/>
        <w:spacing w:before="0" w:beforeAutospacing="0" w:after="0" w:afterAutospacing="0"/>
        <w:jc w:val="right"/>
        <w:rPr>
          <w:sz w:val="28"/>
          <w:szCs w:val="28"/>
        </w:rPr>
      </w:pPr>
      <w:r w:rsidRPr="00471246">
        <w:rPr>
          <w:sz w:val="28"/>
          <w:szCs w:val="28"/>
        </w:rPr>
        <w:t>_____________________________________</w:t>
      </w:r>
    </w:p>
    <w:p w:rsidR="001F5605" w:rsidRPr="002723BA" w:rsidRDefault="001F5605" w:rsidP="001F5605">
      <w:pPr>
        <w:pStyle w:val="af1"/>
        <w:spacing w:before="0" w:beforeAutospacing="0" w:after="0" w:afterAutospacing="0"/>
        <w:jc w:val="right"/>
        <w:rPr>
          <w:sz w:val="28"/>
          <w:szCs w:val="28"/>
        </w:rPr>
      </w:pPr>
      <w:r w:rsidRPr="002723BA">
        <w:rPr>
          <w:sz w:val="28"/>
          <w:szCs w:val="28"/>
        </w:rPr>
        <w:t>(Фамилия, имя, отчество (при его наличии),</w:t>
      </w:r>
    </w:p>
    <w:p w:rsidR="001F5605" w:rsidRPr="00471246" w:rsidRDefault="001F5605" w:rsidP="001F5605">
      <w:pPr>
        <w:pStyle w:val="af1"/>
        <w:spacing w:before="0" w:beforeAutospacing="0" w:after="0" w:afterAutospacing="0"/>
        <w:jc w:val="right"/>
        <w:rPr>
          <w:sz w:val="28"/>
          <w:szCs w:val="28"/>
        </w:rPr>
      </w:pPr>
      <w:r w:rsidRPr="002723BA">
        <w:rPr>
          <w:sz w:val="28"/>
          <w:szCs w:val="28"/>
        </w:rPr>
        <w:t xml:space="preserve">      либо наименование организации </w:t>
      </w:r>
      <w:proofErr w:type="spellStart"/>
      <w:r w:rsidRPr="002723BA">
        <w:rPr>
          <w:sz w:val="28"/>
          <w:szCs w:val="28"/>
        </w:rPr>
        <w:t>услугополучателя</w:t>
      </w:r>
      <w:proofErr w:type="spellEnd"/>
      <w:r w:rsidRPr="002723BA">
        <w:rPr>
          <w:sz w:val="28"/>
          <w:szCs w:val="28"/>
        </w:rPr>
        <w:t>)</w:t>
      </w:r>
    </w:p>
    <w:p w:rsidR="001F5605" w:rsidRPr="002723BA" w:rsidRDefault="001F5605" w:rsidP="001F5605">
      <w:pPr>
        <w:pStyle w:val="af1"/>
        <w:spacing w:before="0" w:beforeAutospacing="0" w:after="0" w:afterAutospacing="0"/>
        <w:jc w:val="right"/>
        <w:rPr>
          <w:sz w:val="28"/>
          <w:szCs w:val="28"/>
        </w:rPr>
      </w:pPr>
      <w:r w:rsidRPr="002723BA">
        <w:rPr>
          <w:sz w:val="28"/>
          <w:szCs w:val="28"/>
        </w:rPr>
        <w:t>      _________________________________</w:t>
      </w:r>
    </w:p>
    <w:p w:rsidR="001F5605" w:rsidRPr="002723BA" w:rsidRDefault="001F5605" w:rsidP="001F5605">
      <w:pPr>
        <w:pStyle w:val="af1"/>
        <w:spacing w:before="0" w:beforeAutospacing="0" w:after="0" w:afterAutospacing="0"/>
        <w:jc w:val="right"/>
        <w:rPr>
          <w:sz w:val="28"/>
          <w:szCs w:val="28"/>
        </w:rPr>
      </w:pPr>
      <w:r w:rsidRPr="002723BA">
        <w:rPr>
          <w:sz w:val="28"/>
          <w:szCs w:val="28"/>
        </w:rPr>
        <w:t xml:space="preserve">      (адрес </w:t>
      </w:r>
      <w:proofErr w:type="spellStart"/>
      <w:r w:rsidRPr="002723BA">
        <w:rPr>
          <w:sz w:val="28"/>
          <w:szCs w:val="28"/>
        </w:rPr>
        <w:t>услугополучателя</w:t>
      </w:r>
      <w:proofErr w:type="spellEnd"/>
      <w:r w:rsidRPr="002723BA">
        <w:rPr>
          <w:sz w:val="28"/>
          <w:szCs w:val="28"/>
        </w:rPr>
        <w:t>)</w:t>
      </w:r>
    </w:p>
    <w:p w:rsidR="001F5605" w:rsidRPr="00471246" w:rsidRDefault="001F5605" w:rsidP="001F5605">
      <w:pPr>
        <w:pStyle w:val="af1"/>
        <w:spacing w:before="0" w:beforeAutospacing="0" w:after="0" w:afterAutospacing="0"/>
        <w:rPr>
          <w:sz w:val="28"/>
          <w:szCs w:val="28"/>
        </w:rPr>
      </w:pPr>
    </w:p>
    <w:p w:rsidR="001F5605" w:rsidRPr="001F5605" w:rsidRDefault="001F5605" w:rsidP="001F5605">
      <w:pPr>
        <w:pStyle w:val="3"/>
        <w:spacing w:before="0"/>
        <w:jc w:val="center"/>
        <w:rPr>
          <w:rFonts w:ascii="Times New Roman" w:hAnsi="Times New Roman"/>
          <w:b w:val="0"/>
          <w:color w:val="auto"/>
          <w:sz w:val="28"/>
          <w:szCs w:val="28"/>
        </w:rPr>
      </w:pPr>
      <w:r w:rsidRPr="001F5605">
        <w:rPr>
          <w:rFonts w:ascii="Times New Roman" w:hAnsi="Times New Roman"/>
          <w:b w:val="0"/>
          <w:color w:val="auto"/>
          <w:sz w:val="28"/>
          <w:szCs w:val="28"/>
        </w:rPr>
        <w:t>Расписка об отказе в приеме документов</w:t>
      </w:r>
    </w:p>
    <w:p w:rsidR="001F5605" w:rsidRPr="001F5605" w:rsidRDefault="001F5605" w:rsidP="001F5605">
      <w:pPr>
        <w:pStyle w:val="af1"/>
        <w:spacing w:before="0" w:beforeAutospacing="0" w:after="0" w:afterAutospacing="0"/>
        <w:jc w:val="both"/>
        <w:rPr>
          <w:sz w:val="22"/>
          <w:szCs w:val="22"/>
          <w:lang w:eastAsia="en-US"/>
        </w:rPr>
      </w:pPr>
    </w:p>
    <w:p w:rsidR="00BF6494" w:rsidRDefault="001F5605" w:rsidP="001F5605">
      <w:pPr>
        <w:pStyle w:val="af1"/>
        <w:spacing w:before="0" w:beforeAutospacing="0" w:after="0" w:afterAutospacing="0"/>
        <w:ind w:firstLine="709"/>
        <w:jc w:val="both"/>
        <w:rPr>
          <w:sz w:val="28"/>
          <w:szCs w:val="28"/>
          <w:lang w:val="kk-KZ"/>
        </w:rPr>
      </w:pPr>
      <w:r w:rsidRPr="001F5605">
        <w:rPr>
          <w:sz w:val="28"/>
          <w:szCs w:val="28"/>
        </w:rPr>
        <w:t xml:space="preserve">Руководствуясь </w:t>
      </w:r>
      <w:hyperlink r:id="rId16" w:anchor="z45" w:history="1">
        <w:r w:rsidRPr="001F5605">
          <w:rPr>
            <w:rStyle w:val="ae"/>
            <w:color w:val="auto"/>
            <w:sz w:val="28"/>
            <w:szCs w:val="28"/>
            <w:u w:val="none"/>
          </w:rPr>
          <w:t>пунктом 2</w:t>
        </w:r>
      </w:hyperlink>
      <w:r w:rsidRPr="001F5605">
        <w:rPr>
          <w:sz w:val="28"/>
          <w:szCs w:val="28"/>
        </w:rPr>
        <w:t xml:space="preserve"> </w:t>
      </w:r>
      <w:r w:rsidRPr="00DB1B13">
        <w:rPr>
          <w:sz w:val="28"/>
          <w:szCs w:val="28"/>
        </w:rPr>
        <w:t xml:space="preserve">статьи </w:t>
      </w:r>
      <w:r w:rsidRPr="00DB1B13">
        <w:rPr>
          <w:sz w:val="28"/>
          <w:szCs w:val="28"/>
          <w:lang w:val="kk-KZ"/>
        </w:rPr>
        <w:t>19-1</w:t>
      </w:r>
      <w:r w:rsidRPr="00DB1B13">
        <w:rPr>
          <w:sz w:val="28"/>
          <w:szCs w:val="28"/>
        </w:rPr>
        <w:t xml:space="preserve"> Закона Республики Казахстан от 15 апреля 2013 года «О государственных услугах», </w:t>
      </w:r>
    </w:p>
    <w:p w:rsidR="00BF6494" w:rsidRPr="00BF6494" w:rsidRDefault="00BF6494" w:rsidP="00BF6494">
      <w:pPr>
        <w:pStyle w:val="af1"/>
        <w:spacing w:before="0" w:beforeAutospacing="0" w:after="0" w:afterAutospacing="0"/>
        <w:jc w:val="both"/>
        <w:rPr>
          <w:sz w:val="28"/>
          <w:szCs w:val="28"/>
        </w:rPr>
      </w:pPr>
      <w:r>
        <w:rPr>
          <w:sz w:val="28"/>
          <w:szCs w:val="28"/>
        </w:rPr>
        <w:t>________________________________________________________________</w:t>
      </w:r>
    </w:p>
    <w:p w:rsidR="001F5605" w:rsidRPr="002723BA" w:rsidRDefault="00BF6494" w:rsidP="00A26283">
      <w:pPr>
        <w:pStyle w:val="af1"/>
        <w:spacing w:before="0" w:beforeAutospacing="0" w:after="0" w:afterAutospacing="0"/>
        <w:jc w:val="both"/>
        <w:rPr>
          <w:sz w:val="28"/>
          <w:szCs w:val="28"/>
        </w:rPr>
      </w:pPr>
      <w:r>
        <w:rPr>
          <w:sz w:val="28"/>
          <w:szCs w:val="28"/>
        </w:rPr>
        <w:t>(</w:t>
      </w:r>
      <w:r>
        <w:rPr>
          <w:sz w:val="28"/>
          <w:szCs w:val="28"/>
          <w:lang w:val="kk-KZ"/>
        </w:rPr>
        <w:t>з</w:t>
      </w:r>
      <w:r w:rsidR="00E26301">
        <w:rPr>
          <w:sz w:val="28"/>
          <w:szCs w:val="28"/>
          <w:lang w:val="kk-KZ"/>
        </w:rPr>
        <w:t>агранучреждени</w:t>
      </w:r>
      <w:r>
        <w:rPr>
          <w:sz w:val="28"/>
          <w:szCs w:val="28"/>
          <w:lang w:val="kk-KZ"/>
        </w:rPr>
        <w:t>е</w:t>
      </w:r>
      <w:r w:rsidR="001F5605" w:rsidRPr="002723BA">
        <w:rPr>
          <w:sz w:val="28"/>
          <w:szCs w:val="28"/>
        </w:rPr>
        <w:t xml:space="preserve"> Республики Казахстан</w:t>
      </w:r>
      <w:r>
        <w:rPr>
          <w:sz w:val="28"/>
          <w:szCs w:val="28"/>
        </w:rPr>
        <w:t>)</w:t>
      </w:r>
      <w:r w:rsidR="001F5605" w:rsidRPr="002723BA">
        <w:rPr>
          <w:sz w:val="28"/>
          <w:szCs w:val="28"/>
        </w:rPr>
        <w:t xml:space="preserve"> в ____________________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w:t>
      </w:r>
      <w:r w:rsidR="00D321EB">
        <w:rPr>
          <w:sz w:val="28"/>
          <w:szCs w:val="28"/>
        </w:rPr>
        <w:t xml:space="preserve"> и (или) документов с истекшим сроком действия,</w:t>
      </w:r>
      <w:r w:rsidR="001F5605" w:rsidRPr="002723BA">
        <w:rPr>
          <w:sz w:val="28"/>
          <w:szCs w:val="28"/>
        </w:rPr>
        <w:t xml:space="preserve"> а именно:</w:t>
      </w:r>
    </w:p>
    <w:p w:rsidR="001F5605" w:rsidRPr="00471246" w:rsidRDefault="001F5605" w:rsidP="001F5605">
      <w:pPr>
        <w:pStyle w:val="af1"/>
        <w:spacing w:before="0" w:beforeAutospacing="0" w:after="0" w:afterAutospacing="0"/>
        <w:ind w:firstLine="709"/>
        <w:jc w:val="both"/>
        <w:rPr>
          <w:sz w:val="28"/>
          <w:szCs w:val="28"/>
        </w:rPr>
      </w:pPr>
      <w:r w:rsidRPr="002723BA">
        <w:rPr>
          <w:sz w:val="28"/>
          <w:szCs w:val="28"/>
        </w:rPr>
        <w:t>Наименование отсутствующих документов</w:t>
      </w:r>
      <w:r w:rsidR="001E7E45">
        <w:rPr>
          <w:sz w:val="28"/>
          <w:szCs w:val="28"/>
        </w:rPr>
        <w:t xml:space="preserve"> и (или) документов с истекшим сроком действия</w:t>
      </w:r>
      <w:r w:rsidRPr="002723BA">
        <w:rPr>
          <w:sz w:val="28"/>
          <w:szCs w:val="28"/>
        </w:rPr>
        <w:t>:</w:t>
      </w:r>
    </w:p>
    <w:p w:rsidR="001F5605" w:rsidRPr="00471246" w:rsidRDefault="001F5605" w:rsidP="001F5605">
      <w:pPr>
        <w:pStyle w:val="af1"/>
        <w:spacing w:before="0" w:beforeAutospacing="0" w:after="0" w:afterAutospacing="0"/>
        <w:ind w:firstLine="709"/>
        <w:jc w:val="both"/>
        <w:rPr>
          <w:sz w:val="28"/>
          <w:szCs w:val="28"/>
        </w:rPr>
      </w:pPr>
      <w:r w:rsidRPr="002723BA">
        <w:rPr>
          <w:sz w:val="28"/>
          <w:szCs w:val="28"/>
        </w:rPr>
        <w:t>1) ________________________________________;</w:t>
      </w:r>
    </w:p>
    <w:p w:rsidR="001F5605" w:rsidRPr="00471246" w:rsidRDefault="001F5605" w:rsidP="001F5605">
      <w:pPr>
        <w:pStyle w:val="af1"/>
        <w:spacing w:before="0" w:beforeAutospacing="0" w:after="0" w:afterAutospacing="0"/>
        <w:ind w:firstLine="709"/>
        <w:jc w:val="both"/>
        <w:rPr>
          <w:sz w:val="28"/>
          <w:szCs w:val="28"/>
        </w:rPr>
      </w:pPr>
      <w:r w:rsidRPr="002723BA">
        <w:rPr>
          <w:sz w:val="28"/>
          <w:szCs w:val="28"/>
        </w:rPr>
        <w:t>2) ________________________________________;</w:t>
      </w:r>
    </w:p>
    <w:p w:rsidR="001F5605" w:rsidRPr="002723BA" w:rsidRDefault="001F5605" w:rsidP="001F5605">
      <w:pPr>
        <w:pStyle w:val="af1"/>
        <w:spacing w:before="0" w:beforeAutospacing="0" w:after="0" w:afterAutospacing="0"/>
        <w:ind w:firstLine="709"/>
        <w:jc w:val="both"/>
        <w:rPr>
          <w:sz w:val="28"/>
          <w:szCs w:val="28"/>
        </w:rPr>
      </w:pPr>
      <w:r w:rsidRPr="002723BA">
        <w:rPr>
          <w:sz w:val="28"/>
          <w:szCs w:val="28"/>
        </w:rPr>
        <w:t xml:space="preserve">3) </w:t>
      </w:r>
      <w:r w:rsidRPr="002723BA">
        <w:rPr>
          <w:sz w:val="28"/>
          <w:szCs w:val="28"/>
          <w:lang w:val="kk-KZ"/>
        </w:rPr>
        <w:t>....</w:t>
      </w:r>
    </w:p>
    <w:p w:rsidR="001F5605" w:rsidRPr="002723BA" w:rsidRDefault="001F5605" w:rsidP="001F5605">
      <w:pPr>
        <w:pStyle w:val="af1"/>
        <w:spacing w:before="0" w:beforeAutospacing="0" w:after="0" w:afterAutospacing="0"/>
        <w:rPr>
          <w:sz w:val="28"/>
          <w:szCs w:val="28"/>
        </w:rPr>
      </w:pPr>
    </w:p>
    <w:p w:rsidR="001F5605" w:rsidRPr="002723BA" w:rsidRDefault="001F5605" w:rsidP="001F5605">
      <w:pPr>
        <w:pStyle w:val="af1"/>
        <w:spacing w:before="0" w:beforeAutospacing="0" w:after="0" w:afterAutospacing="0"/>
        <w:jc w:val="both"/>
        <w:rPr>
          <w:sz w:val="28"/>
          <w:szCs w:val="28"/>
        </w:rPr>
      </w:pPr>
      <w:r w:rsidRPr="002723BA">
        <w:rPr>
          <w:sz w:val="28"/>
          <w:szCs w:val="28"/>
        </w:rPr>
        <w:t>Настоящая расписка составлена в 2 экземплярах, по одному для каждой стороны.</w:t>
      </w:r>
    </w:p>
    <w:p w:rsidR="001F5605" w:rsidRPr="002723BA" w:rsidRDefault="001F5605" w:rsidP="001F5605">
      <w:pPr>
        <w:pStyle w:val="af1"/>
        <w:spacing w:before="0" w:beforeAutospacing="0" w:after="0" w:afterAutospacing="0"/>
        <w:jc w:val="both"/>
        <w:rPr>
          <w:sz w:val="28"/>
          <w:szCs w:val="28"/>
        </w:rPr>
      </w:pPr>
      <w:r w:rsidRPr="002723BA">
        <w:rPr>
          <w:sz w:val="28"/>
          <w:szCs w:val="28"/>
        </w:rPr>
        <w:t>________________________________________________________________</w:t>
      </w:r>
    </w:p>
    <w:p w:rsidR="001F5605" w:rsidRPr="002723BA" w:rsidRDefault="001F5605" w:rsidP="001F5605">
      <w:pPr>
        <w:pStyle w:val="af1"/>
        <w:spacing w:before="0" w:beforeAutospacing="0" w:after="0" w:afterAutospacing="0"/>
        <w:jc w:val="both"/>
        <w:rPr>
          <w:sz w:val="28"/>
          <w:szCs w:val="28"/>
        </w:rPr>
      </w:pPr>
      <w:r w:rsidRPr="002723BA">
        <w:rPr>
          <w:sz w:val="28"/>
          <w:szCs w:val="28"/>
        </w:rPr>
        <w:t>(Фамилия, имя, отчество (при его наличии)</w:t>
      </w:r>
      <w:r w:rsidRPr="002723BA">
        <w:rPr>
          <w:bCs/>
          <w:sz w:val="28"/>
          <w:szCs w:val="28"/>
        </w:rPr>
        <w:t xml:space="preserve">, подпись работника </w:t>
      </w:r>
      <w:proofErr w:type="spellStart"/>
      <w:r w:rsidRPr="002723BA">
        <w:rPr>
          <w:bCs/>
          <w:sz w:val="28"/>
          <w:szCs w:val="28"/>
        </w:rPr>
        <w:t>услугодателя</w:t>
      </w:r>
      <w:proofErr w:type="spellEnd"/>
      <w:r w:rsidRPr="002723BA">
        <w:rPr>
          <w:bCs/>
          <w:sz w:val="28"/>
          <w:szCs w:val="28"/>
        </w:rPr>
        <w:t>)</w:t>
      </w:r>
    </w:p>
    <w:p w:rsidR="001F5605" w:rsidRPr="002723BA" w:rsidRDefault="001F5605" w:rsidP="001F5605">
      <w:pPr>
        <w:pStyle w:val="af1"/>
        <w:spacing w:before="0" w:beforeAutospacing="0" w:after="0" w:afterAutospacing="0"/>
        <w:rPr>
          <w:sz w:val="28"/>
          <w:szCs w:val="28"/>
        </w:rPr>
      </w:pPr>
      <w:r w:rsidRPr="002723BA">
        <w:rPr>
          <w:sz w:val="28"/>
          <w:szCs w:val="28"/>
        </w:rPr>
        <w:lastRenderedPageBreak/>
        <w:t>      </w:t>
      </w:r>
    </w:p>
    <w:p w:rsidR="001F5605" w:rsidRPr="002723BA" w:rsidRDefault="001F5605" w:rsidP="001F5605">
      <w:pPr>
        <w:pStyle w:val="af1"/>
        <w:spacing w:before="0" w:beforeAutospacing="0" w:after="0" w:afterAutospacing="0"/>
        <w:rPr>
          <w:sz w:val="28"/>
          <w:szCs w:val="28"/>
        </w:rPr>
      </w:pPr>
      <w:r w:rsidRPr="002723BA">
        <w:rPr>
          <w:sz w:val="28"/>
          <w:szCs w:val="28"/>
        </w:rPr>
        <w:t>Исполнитель:</w:t>
      </w:r>
      <w:r w:rsidRPr="002723BA">
        <w:rPr>
          <w:sz w:val="28"/>
          <w:szCs w:val="28"/>
          <w:lang w:val="kk-KZ"/>
        </w:rPr>
        <w:t xml:space="preserve"> </w:t>
      </w:r>
      <w:r w:rsidRPr="002723BA">
        <w:rPr>
          <w:sz w:val="28"/>
          <w:szCs w:val="28"/>
        </w:rPr>
        <w:t>Фамилия, имя, отчество (при его наличии) _________________</w:t>
      </w:r>
    </w:p>
    <w:p w:rsidR="001F5605" w:rsidRPr="002723BA" w:rsidRDefault="001F5605" w:rsidP="001F5605">
      <w:pPr>
        <w:pStyle w:val="af1"/>
        <w:spacing w:before="0" w:beforeAutospacing="0" w:after="0" w:afterAutospacing="0"/>
        <w:rPr>
          <w:sz w:val="28"/>
          <w:szCs w:val="28"/>
        </w:rPr>
      </w:pPr>
      <w:r w:rsidRPr="002723BA">
        <w:rPr>
          <w:sz w:val="28"/>
          <w:szCs w:val="28"/>
        </w:rPr>
        <w:t>Телефон __________</w:t>
      </w:r>
    </w:p>
    <w:p w:rsidR="001F5605" w:rsidRPr="002723BA" w:rsidRDefault="001F5605" w:rsidP="001F5605">
      <w:pPr>
        <w:pStyle w:val="af1"/>
        <w:spacing w:before="0" w:beforeAutospacing="0" w:after="0" w:afterAutospacing="0"/>
        <w:rPr>
          <w:sz w:val="28"/>
          <w:szCs w:val="28"/>
        </w:rPr>
      </w:pPr>
      <w:r w:rsidRPr="002723BA">
        <w:rPr>
          <w:sz w:val="28"/>
          <w:szCs w:val="28"/>
        </w:rPr>
        <w:t xml:space="preserve">Получил: </w:t>
      </w:r>
    </w:p>
    <w:p w:rsidR="001F5605" w:rsidRPr="002723BA" w:rsidRDefault="001F5605" w:rsidP="001F5605">
      <w:pPr>
        <w:pStyle w:val="af1"/>
        <w:spacing w:before="0" w:beforeAutospacing="0" w:after="0" w:afterAutospacing="0"/>
        <w:rPr>
          <w:sz w:val="28"/>
          <w:szCs w:val="28"/>
        </w:rPr>
      </w:pPr>
      <w:r w:rsidRPr="002723BA">
        <w:rPr>
          <w:sz w:val="28"/>
          <w:szCs w:val="28"/>
        </w:rPr>
        <w:t xml:space="preserve">Фамилия, имя, отчество (при его наличии)/подпись </w:t>
      </w:r>
      <w:proofErr w:type="spellStart"/>
      <w:r w:rsidRPr="002723BA">
        <w:rPr>
          <w:sz w:val="28"/>
          <w:szCs w:val="28"/>
        </w:rPr>
        <w:t>услугополучателя</w:t>
      </w:r>
      <w:proofErr w:type="spellEnd"/>
      <w:r w:rsidRPr="002723BA">
        <w:rPr>
          <w:sz w:val="28"/>
          <w:szCs w:val="28"/>
        </w:rPr>
        <w:t xml:space="preserve"> _______________</w:t>
      </w:r>
    </w:p>
    <w:p w:rsidR="001F5605" w:rsidRDefault="001F5605" w:rsidP="001F5605">
      <w:pPr>
        <w:pStyle w:val="af1"/>
        <w:spacing w:before="0" w:beforeAutospacing="0" w:after="0" w:afterAutospacing="0"/>
        <w:rPr>
          <w:sz w:val="28"/>
          <w:szCs w:val="28"/>
        </w:rPr>
      </w:pPr>
      <w:r w:rsidRPr="002723BA">
        <w:rPr>
          <w:sz w:val="28"/>
          <w:szCs w:val="28"/>
        </w:rPr>
        <w:t>«___» _________ 20__ год</w:t>
      </w:r>
      <w:r w:rsidR="00D321EB">
        <w:rPr>
          <w:sz w:val="28"/>
          <w:szCs w:val="28"/>
        </w:rPr>
        <w:t>а</w:t>
      </w:r>
    </w:p>
    <w:p w:rsidR="00C95326" w:rsidRDefault="00C95326" w:rsidP="001F5605">
      <w:pPr>
        <w:pStyle w:val="af1"/>
        <w:spacing w:before="0" w:beforeAutospacing="0" w:after="0" w:afterAutospacing="0"/>
        <w:rPr>
          <w:sz w:val="28"/>
          <w:szCs w:val="28"/>
        </w:rPr>
      </w:pPr>
      <w:bookmarkStart w:id="2" w:name="_GoBack"/>
      <w:bookmarkEnd w:id="2"/>
    </w:p>
    <w:sectPr w:rsidR="00C95326" w:rsidSect="00272315">
      <w:headerReference w:type="even" r:id="rId17"/>
      <w:headerReference w:type="default" r:id="rId18"/>
      <w:footerReference w:type="default" r:id="rId19"/>
      <w:headerReference w:type="first" r:id="rId20"/>
      <w:pgSz w:w="11906" w:h="16838"/>
      <w:pgMar w:top="1560" w:right="849" w:bottom="1560"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43" w:rsidRDefault="00C22C43">
      <w:r>
        <w:separator/>
      </w:r>
    </w:p>
  </w:endnote>
  <w:endnote w:type="continuationSeparator" w:id="0">
    <w:p w:rsidR="00C22C43" w:rsidRDefault="00C2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26" w:rsidRDefault="00C95326">
    <w:pPr>
      <w:pStyle w:val="af5"/>
    </w:pPr>
    <w:r>
      <w:rPr>
        <w:noProof/>
      </w:rPr>
      <mc:AlternateContent>
        <mc:Choice Requires="wps">
          <w:drawing>
            <wp:anchor distT="0" distB="0" distL="114300" distR="114300" simplePos="0" relativeHeight="251659264" behindDoc="0" locked="0" layoutInCell="1" allowOverlap="1" wp14:anchorId="6F085BBC" wp14:editId="2EB4385B">
              <wp:simplePos x="0" y="0"/>
              <wp:positionH relativeFrom="column">
                <wp:posOffset>6278880</wp:posOffset>
              </wp:positionH>
              <wp:positionV relativeFrom="paragraph">
                <wp:posOffset>-9026652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5326" w:rsidRPr="00C95326" w:rsidRDefault="00C95326">
                          <w:pPr>
                            <w:rPr>
                              <w:color w:val="0C0000"/>
                              <w:sz w:val="14"/>
                            </w:rPr>
                          </w:pPr>
                          <w:r>
                            <w:rPr>
                              <w:color w:val="0C0000"/>
                              <w:sz w:val="14"/>
                            </w:rPr>
                            <w:t>27.05.2019</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94.4pt;margin-top:-710.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" filled="f" stroked="f" strokeweight=".5pt">
              <v:fill o:detectmouseclick="t"/>
              <v:textbox style="layout-flow:vertical;mso-layout-flow-alt:bottom-to-top">
                <w:txbxContent>
                  <w:p w:rsidR="00C95326" w:rsidRPr="00C95326" w:rsidRDefault="00C95326">
                    <w:pPr>
                      <w:rPr>
                        <w:color w:val="0C0000"/>
                        <w:sz w:val="14"/>
                      </w:rPr>
                    </w:pPr>
                    <w:r>
                      <w:rPr>
                        <w:color w:val="0C0000"/>
                        <w:sz w:val="14"/>
                      </w:rPr>
                      <w:t>27.05.2019</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43" w:rsidRDefault="00C22C43">
      <w:r>
        <w:separator/>
      </w:r>
    </w:p>
  </w:footnote>
  <w:footnote w:type="continuationSeparator" w:id="0">
    <w:p w:rsidR="00C22C43" w:rsidRDefault="00C2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8CA" w:rsidRDefault="00BE78C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Pr="00272315" w:rsidRDefault="00BE78CA" w:rsidP="00E43190">
    <w:pPr>
      <w:pStyle w:val="ac"/>
      <w:framePr w:wrap="around" w:vAnchor="text" w:hAnchor="margin" w:xAlign="center" w:y="1"/>
      <w:rPr>
        <w:rStyle w:val="af3"/>
        <w:sz w:val="28"/>
      </w:rPr>
    </w:pPr>
    <w:r w:rsidRPr="00272315">
      <w:rPr>
        <w:rStyle w:val="af3"/>
        <w:sz w:val="28"/>
      </w:rPr>
      <w:fldChar w:fldCharType="begin"/>
    </w:r>
    <w:r w:rsidRPr="00272315">
      <w:rPr>
        <w:rStyle w:val="af3"/>
        <w:sz w:val="28"/>
      </w:rPr>
      <w:instrText xml:space="preserve">PAGE  </w:instrText>
    </w:r>
    <w:r w:rsidRPr="00272315">
      <w:rPr>
        <w:rStyle w:val="af3"/>
        <w:sz w:val="28"/>
      </w:rPr>
      <w:fldChar w:fldCharType="separate"/>
    </w:r>
    <w:r w:rsidR="00F775C1">
      <w:rPr>
        <w:rStyle w:val="af3"/>
        <w:noProof/>
        <w:sz w:val="28"/>
      </w:rPr>
      <w:t>9</w:t>
    </w:r>
    <w:r w:rsidRPr="00272315">
      <w:rPr>
        <w:rStyle w:val="af3"/>
        <w:sz w:val="28"/>
      </w:rPr>
      <w:fldChar w:fldCharType="end"/>
    </w:r>
  </w:p>
  <w:p w:rsidR="00BE78CA" w:rsidRDefault="00BE78C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272315" w:rsidRDefault="00272315" w:rsidP="00272315">
          <w:pPr>
            <w:widowControl w:val="0"/>
            <w:ind w:right="459"/>
            <w:jc w:val="center"/>
            <w:rPr>
              <w:lang w:val="kk-KZ"/>
            </w:rPr>
          </w:pPr>
          <w:r>
            <w:rPr>
              <w:b/>
              <w:bCs/>
              <w:color w:val="3399FF"/>
              <w:lang w:val="kk-KZ"/>
            </w:rPr>
            <w:t>СЫРТҚЫ ІСТЕР</w:t>
          </w:r>
          <w:r>
            <w:rPr>
              <w:lang w:val="kk-KZ"/>
            </w:rPr>
            <w:t xml:space="preserve"> </w:t>
          </w:r>
          <w:r w:rsidR="001A1881"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tcPr>
        <w:p w:rsidR="004B400D" w:rsidRPr="00D100F6" w:rsidRDefault="00D0164B" w:rsidP="00782A16">
          <w:pPr>
            <w:jc w:val="center"/>
            <w:rPr>
              <w:sz w:val="22"/>
              <w:szCs w:val="22"/>
              <w:lang w:val="kk-KZ"/>
            </w:rPr>
          </w:pPr>
          <w:r>
            <w:rPr>
              <w:noProof/>
              <w:sz w:val="22"/>
              <w:szCs w:val="22"/>
            </w:rPr>
            <w:drawing>
              <wp:inline distT="0" distB="0" distL="0" distR="0" wp14:anchorId="52E2B4AD" wp14:editId="5E3A44D6">
                <wp:extent cx="952500" cy="971550"/>
                <wp:effectExtent l="0" t="0" r="0" b="0"/>
                <wp:docPr id="2" name="Рисунок 331" descr="Описание: 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descr="Описание: Описание: Описание: 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tc>
      <w:tc>
        <w:tcPr>
          <w:tcW w:w="4263" w:type="dxa"/>
        </w:tcPr>
        <w:p w:rsidR="00642211" w:rsidRDefault="001A1881" w:rsidP="00272315">
          <w:pPr>
            <w:spacing w:line="288" w:lineRule="auto"/>
            <w:jc w:val="center"/>
            <w:rPr>
              <w:b/>
              <w:bCs/>
              <w:color w:val="3399FF"/>
            </w:rPr>
          </w:pPr>
          <w:r>
            <w:rPr>
              <w:b/>
              <w:bCs/>
              <w:color w:val="3399FF"/>
              <w:lang w:val="kk-KZ"/>
            </w:rPr>
            <w:t xml:space="preserve">МИНИСТЕРСТВО </w:t>
          </w:r>
          <w:r w:rsidR="00272315">
            <w:rPr>
              <w:b/>
              <w:bCs/>
              <w:color w:val="3399FF"/>
              <w:lang w:val="kk-KZ"/>
            </w:rPr>
            <w:t>ИНОСТРАННЫХ ДЕЛ</w:t>
          </w:r>
        </w:p>
        <w:p w:rsidR="004B400D" w:rsidRPr="00272315" w:rsidRDefault="001A1881" w:rsidP="00272315">
          <w:pPr>
            <w:spacing w:line="288" w:lineRule="auto"/>
            <w:jc w:val="center"/>
            <w:rPr>
              <w:b/>
              <w:color w:val="3A7298"/>
              <w:sz w:val="27"/>
              <w:szCs w:val="27"/>
              <w:lang w:val="kk-KZ"/>
            </w:rPr>
          </w:pPr>
          <w:r w:rsidRPr="000C11F5">
            <w:rPr>
              <w:b/>
              <w:bCs/>
              <w:color w:val="3399FF"/>
            </w:rPr>
            <w:t>РЕСПУБЛИКИ</w:t>
          </w:r>
          <w:r w:rsidR="00031E75">
            <w:rPr>
              <w:b/>
              <w:color w:val="3A7298"/>
              <w:sz w:val="27"/>
              <w:szCs w:val="27"/>
              <w:lang w:val="kk-KZ"/>
            </w:rPr>
            <w:t xml:space="preserve"> </w:t>
          </w:r>
          <w:r w:rsidRPr="000C11F5">
            <w:rPr>
              <w:b/>
              <w:bCs/>
              <w:color w:val="3399FF"/>
            </w:rPr>
            <w:t>КАЗАХСТАН</w:t>
          </w:r>
        </w:p>
      </w:tc>
    </w:tr>
    <w:tr w:rsidR="00642211" w:rsidRPr="00D100F6" w:rsidTr="00073119">
      <w:trPr>
        <w:trHeight w:val="591"/>
      </w:trPr>
      <w:tc>
        <w:tcPr>
          <w:tcW w:w="3936" w:type="dxa"/>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tcPr>
        <w:p w:rsidR="00642211" w:rsidRDefault="00642211" w:rsidP="00782A16">
          <w:pPr>
            <w:jc w:val="center"/>
            <w:rPr>
              <w:sz w:val="22"/>
              <w:szCs w:val="22"/>
              <w:lang w:val="kk-KZ"/>
            </w:rPr>
          </w:pPr>
        </w:p>
      </w:tc>
      <w:tc>
        <w:tcPr>
          <w:tcW w:w="4263" w:type="dxa"/>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c"/>
      <w:rPr>
        <w:color w:val="3A7298"/>
        <w:sz w:val="22"/>
        <w:szCs w:val="22"/>
        <w:lang w:val="kk-KZ"/>
      </w:rPr>
    </w:pPr>
  </w:p>
  <w:p w:rsidR="004B400D" w:rsidRPr="00207569" w:rsidRDefault="00D0164B" w:rsidP="004B400D">
    <w:pPr>
      <w:pStyle w:val="ac"/>
      <w:rPr>
        <w:color w:val="3A7298"/>
        <w:sz w:val="22"/>
        <w:szCs w:val="22"/>
      </w:rPr>
    </w:pPr>
    <w:r>
      <w:rPr>
        <w:noProof/>
        <w:lang w:eastAsia="ru-RU"/>
      </w:rPr>
      <mc:AlternateContent>
        <mc:Choice Requires="wps">
          <w:drawing>
            <wp:anchor distT="4294967295" distB="4294967295" distL="114300" distR="114300" simplePos="0" relativeHeight="251658240" behindDoc="0" locked="0" layoutInCell="1" allowOverlap="1" wp14:anchorId="7C6FA679" wp14:editId="62525CE7">
              <wp:simplePos x="0" y="0"/>
              <wp:positionH relativeFrom="column">
                <wp:posOffset>6985</wp:posOffset>
              </wp:positionH>
              <wp:positionV relativeFrom="page">
                <wp:posOffset>1523364</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42211" w:rsidRPr="00E04401">
      <w:rPr>
        <w:b/>
        <w:bCs/>
        <w:color w:val="3399FF"/>
        <w:sz w:val="22"/>
        <w:szCs w:val="22"/>
        <w:lang w:eastAsia="ru-RU"/>
      </w:rPr>
      <w:t xml:space="preserve">№  </w:t>
    </w:r>
    <w:r w:rsidR="003D554F">
      <w:rPr>
        <w:b/>
        <w:bCs/>
        <w:color w:val="3399FF"/>
        <w:sz w:val="22"/>
        <w:szCs w:val="22"/>
        <w:lang w:val="kk-KZ" w:eastAsia="ru-RU"/>
      </w:rPr>
      <w:t>11-1-4/76</w:t>
    </w:r>
    <w:r w:rsidR="00642211" w:rsidRPr="00E04401">
      <w:rPr>
        <w:b/>
        <w:bCs/>
        <w:color w:val="3399FF"/>
        <w:sz w:val="22"/>
        <w:szCs w:val="22"/>
        <w:lang w:eastAsia="ru-RU"/>
      </w:rPr>
      <w:t xml:space="preserve">                                                            </w:t>
    </w:r>
    <w:r w:rsidR="003D554F">
      <w:rPr>
        <w:b/>
        <w:bCs/>
        <w:color w:val="3399FF"/>
        <w:sz w:val="22"/>
        <w:szCs w:val="22"/>
        <w:lang w:val="kk-KZ" w:eastAsia="ru-RU"/>
      </w:rPr>
      <w:t xml:space="preserve">                                             </w:t>
    </w:r>
    <w:r w:rsidR="00642211" w:rsidRPr="00E04401">
      <w:rPr>
        <w:b/>
        <w:bCs/>
        <w:color w:val="3399FF"/>
        <w:sz w:val="22"/>
        <w:szCs w:val="22"/>
        <w:lang w:eastAsia="ru-RU"/>
      </w:rPr>
      <w:t>от «</w:t>
    </w:r>
    <w:r w:rsidR="003D554F">
      <w:rPr>
        <w:b/>
        <w:bCs/>
        <w:color w:val="3399FF"/>
        <w:sz w:val="22"/>
        <w:szCs w:val="22"/>
        <w:lang w:val="kk-KZ" w:eastAsia="ru-RU"/>
      </w:rPr>
      <w:t>22</w:t>
    </w:r>
    <w:r w:rsidR="00642211" w:rsidRPr="00E04401">
      <w:rPr>
        <w:b/>
        <w:bCs/>
        <w:color w:val="3399FF"/>
        <w:sz w:val="22"/>
        <w:szCs w:val="22"/>
        <w:lang w:eastAsia="ru-RU"/>
      </w:rPr>
      <w:t xml:space="preserve">» </w:t>
    </w:r>
    <w:r w:rsidR="003D554F">
      <w:rPr>
        <w:b/>
        <w:bCs/>
        <w:color w:val="3399FF"/>
        <w:sz w:val="22"/>
        <w:szCs w:val="22"/>
        <w:lang w:val="kk-KZ" w:eastAsia="ru-RU"/>
      </w:rPr>
      <w:t>февраль</w:t>
    </w:r>
    <w:r w:rsidR="00642211" w:rsidRPr="00E04401">
      <w:rPr>
        <w:b/>
        <w:bCs/>
        <w:color w:val="3399FF"/>
        <w:sz w:val="22"/>
        <w:szCs w:val="22"/>
        <w:lang w:eastAsia="ru-RU"/>
      </w:rPr>
      <w:t xml:space="preserve">  201</w:t>
    </w:r>
    <w:r w:rsidR="003D554F">
      <w:rPr>
        <w:b/>
        <w:bCs/>
        <w:color w:val="3399FF"/>
        <w:sz w:val="22"/>
        <w:szCs w:val="22"/>
        <w:lang w:val="kk-KZ" w:eastAsia="ru-RU"/>
      </w:rPr>
      <w:t>9</w:t>
    </w:r>
    <w:r w:rsidR="00642211" w:rsidRPr="00E04401">
      <w:rPr>
        <w:b/>
        <w:bCs/>
        <w:color w:val="3399FF"/>
        <w:sz w:val="22"/>
        <w:szCs w:val="22"/>
        <w:lang w:eastAsia="ru-RU"/>
      </w:rPr>
      <w:t xml:space="preserve">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
    <w:nsid w:val="3C7A5260"/>
    <w:multiLevelType w:val="hybridMultilevel"/>
    <w:tmpl w:val="97E0FD48"/>
    <w:lvl w:ilvl="0" w:tplc="EB50223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rPr>
        <w:rFonts w:cs="Times New Roman"/>
      </w:rPr>
    </w:lvl>
    <w:lvl w:ilvl="1" w:tplc="04190019" w:tentative="1">
      <w:start w:val="1"/>
      <w:numFmt w:val="lowerLetter"/>
      <w:lvlText w:val="%2."/>
      <w:lvlJc w:val="left"/>
      <w:pPr>
        <w:tabs>
          <w:tab w:val="num" w:pos="2389"/>
        </w:tabs>
        <w:ind w:left="2389" w:hanging="360"/>
      </w:pPr>
      <w:rPr>
        <w:rFonts w:cs="Times New Roman"/>
      </w:rPr>
    </w:lvl>
    <w:lvl w:ilvl="2" w:tplc="0419001B" w:tentative="1">
      <w:start w:val="1"/>
      <w:numFmt w:val="lowerRoman"/>
      <w:lvlText w:val="%3."/>
      <w:lvlJc w:val="right"/>
      <w:pPr>
        <w:tabs>
          <w:tab w:val="num" w:pos="3109"/>
        </w:tabs>
        <w:ind w:left="3109" w:hanging="180"/>
      </w:pPr>
      <w:rPr>
        <w:rFonts w:cs="Times New Roman"/>
      </w:rPr>
    </w:lvl>
    <w:lvl w:ilvl="3" w:tplc="0419000F" w:tentative="1">
      <w:start w:val="1"/>
      <w:numFmt w:val="decimal"/>
      <w:lvlText w:val="%4."/>
      <w:lvlJc w:val="left"/>
      <w:pPr>
        <w:tabs>
          <w:tab w:val="num" w:pos="3829"/>
        </w:tabs>
        <w:ind w:left="3829" w:hanging="360"/>
      </w:pPr>
      <w:rPr>
        <w:rFonts w:cs="Times New Roman"/>
      </w:rPr>
    </w:lvl>
    <w:lvl w:ilvl="4" w:tplc="04190019" w:tentative="1">
      <w:start w:val="1"/>
      <w:numFmt w:val="lowerLetter"/>
      <w:lvlText w:val="%5."/>
      <w:lvlJc w:val="left"/>
      <w:pPr>
        <w:tabs>
          <w:tab w:val="num" w:pos="4549"/>
        </w:tabs>
        <w:ind w:left="4549" w:hanging="360"/>
      </w:pPr>
      <w:rPr>
        <w:rFonts w:cs="Times New Roman"/>
      </w:rPr>
    </w:lvl>
    <w:lvl w:ilvl="5" w:tplc="0419001B" w:tentative="1">
      <w:start w:val="1"/>
      <w:numFmt w:val="lowerRoman"/>
      <w:lvlText w:val="%6."/>
      <w:lvlJc w:val="right"/>
      <w:pPr>
        <w:tabs>
          <w:tab w:val="num" w:pos="5269"/>
        </w:tabs>
        <w:ind w:left="5269" w:hanging="180"/>
      </w:pPr>
      <w:rPr>
        <w:rFonts w:cs="Times New Roman"/>
      </w:rPr>
    </w:lvl>
    <w:lvl w:ilvl="6" w:tplc="0419000F" w:tentative="1">
      <w:start w:val="1"/>
      <w:numFmt w:val="decimal"/>
      <w:lvlText w:val="%7."/>
      <w:lvlJc w:val="left"/>
      <w:pPr>
        <w:tabs>
          <w:tab w:val="num" w:pos="5989"/>
        </w:tabs>
        <w:ind w:left="5989" w:hanging="360"/>
      </w:pPr>
      <w:rPr>
        <w:rFonts w:cs="Times New Roman"/>
      </w:rPr>
    </w:lvl>
    <w:lvl w:ilvl="7" w:tplc="04190019" w:tentative="1">
      <w:start w:val="1"/>
      <w:numFmt w:val="lowerLetter"/>
      <w:lvlText w:val="%8."/>
      <w:lvlJc w:val="left"/>
      <w:pPr>
        <w:tabs>
          <w:tab w:val="num" w:pos="6709"/>
        </w:tabs>
        <w:ind w:left="6709" w:hanging="360"/>
      </w:pPr>
      <w:rPr>
        <w:rFonts w:cs="Times New Roman"/>
      </w:rPr>
    </w:lvl>
    <w:lvl w:ilvl="8" w:tplc="0419001B" w:tentative="1">
      <w:start w:val="1"/>
      <w:numFmt w:val="lowerRoman"/>
      <w:lvlText w:val="%9."/>
      <w:lvlJc w:val="right"/>
      <w:pPr>
        <w:tabs>
          <w:tab w:val="num" w:pos="7429"/>
        </w:tabs>
        <w:ind w:left="7429"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16B3B"/>
    <w:rsid w:val="00031E75"/>
    <w:rsid w:val="00060FF1"/>
    <w:rsid w:val="00073119"/>
    <w:rsid w:val="000768B3"/>
    <w:rsid w:val="000922AA"/>
    <w:rsid w:val="000B2642"/>
    <w:rsid w:val="000C11F5"/>
    <w:rsid w:val="000C4AE9"/>
    <w:rsid w:val="000D4DAC"/>
    <w:rsid w:val="000E4686"/>
    <w:rsid w:val="000F48E7"/>
    <w:rsid w:val="00123C1D"/>
    <w:rsid w:val="001265C2"/>
    <w:rsid w:val="001319EE"/>
    <w:rsid w:val="00143292"/>
    <w:rsid w:val="00155CFC"/>
    <w:rsid w:val="00172E4C"/>
    <w:rsid w:val="001763DE"/>
    <w:rsid w:val="00176D57"/>
    <w:rsid w:val="001A1881"/>
    <w:rsid w:val="001B61C1"/>
    <w:rsid w:val="001E7E45"/>
    <w:rsid w:val="001F4925"/>
    <w:rsid w:val="001F5605"/>
    <w:rsid w:val="001F64CB"/>
    <w:rsid w:val="002000F4"/>
    <w:rsid w:val="00207569"/>
    <w:rsid w:val="002127FD"/>
    <w:rsid w:val="0022101F"/>
    <w:rsid w:val="00222160"/>
    <w:rsid w:val="0023374B"/>
    <w:rsid w:val="00251F3F"/>
    <w:rsid w:val="002522FC"/>
    <w:rsid w:val="00272315"/>
    <w:rsid w:val="002723BA"/>
    <w:rsid w:val="00294612"/>
    <w:rsid w:val="00295442"/>
    <w:rsid w:val="002A394A"/>
    <w:rsid w:val="002B7692"/>
    <w:rsid w:val="002C42D7"/>
    <w:rsid w:val="002E63A9"/>
    <w:rsid w:val="00364E0B"/>
    <w:rsid w:val="00382233"/>
    <w:rsid w:val="003D554F"/>
    <w:rsid w:val="003F241E"/>
    <w:rsid w:val="00414751"/>
    <w:rsid w:val="00423754"/>
    <w:rsid w:val="00430E89"/>
    <w:rsid w:val="00463ADE"/>
    <w:rsid w:val="00471246"/>
    <w:rsid w:val="004726FE"/>
    <w:rsid w:val="0049623C"/>
    <w:rsid w:val="004B400D"/>
    <w:rsid w:val="004C34B8"/>
    <w:rsid w:val="004E08C7"/>
    <w:rsid w:val="004E49BE"/>
    <w:rsid w:val="004F3375"/>
    <w:rsid w:val="005649B2"/>
    <w:rsid w:val="005B0C90"/>
    <w:rsid w:val="005E269E"/>
    <w:rsid w:val="005F1FEF"/>
    <w:rsid w:val="005F582C"/>
    <w:rsid w:val="005F5FCD"/>
    <w:rsid w:val="00642211"/>
    <w:rsid w:val="006767B8"/>
    <w:rsid w:val="006B6938"/>
    <w:rsid w:val="007006E3"/>
    <w:rsid w:val="007111E8"/>
    <w:rsid w:val="00731B2A"/>
    <w:rsid w:val="00740441"/>
    <w:rsid w:val="00756C7B"/>
    <w:rsid w:val="007767CD"/>
    <w:rsid w:val="00780EBA"/>
    <w:rsid w:val="00782A16"/>
    <w:rsid w:val="007C73BB"/>
    <w:rsid w:val="007D333C"/>
    <w:rsid w:val="007E588D"/>
    <w:rsid w:val="00806ED6"/>
    <w:rsid w:val="0081000A"/>
    <w:rsid w:val="0082084E"/>
    <w:rsid w:val="008436CA"/>
    <w:rsid w:val="00866964"/>
    <w:rsid w:val="00867FA4"/>
    <w:rsid w:val="0087566C"/>
    <w:rsid w:val="009139A9"/>
    <w:rsid w:val="00914138"/>
    <w:rsid w:val="00915A4B"/>
    <w:rsid w:val="00934587"/>
    <w:rsid w:val="009924CE"/>
    <w:rsid w:val="009B69F4"/>
    <w:rsid w:val="009B6E01"/>
    <w:rsid w:val="00A001ED"/>
    <w:rsid w:val="00A10052"/>
    <w:rsid w:val="00A17FE7"/>
    <w:rsid w:val="00A26283"/>
    <w:rsid w:val="00A338BC"/>
    <w:rsid w:val="00A47D62"/>
    <w:rsid w:val="00AA225A"/>
    <w:rsid w:val="00AB1BB6"/>
    <w:rsid w:val="00AB25CF"/>
    <w:rsid w:val="00AC7029"/>
    <w:rsid w:val="00AC76FB"/>
    <w:rsid w:val="00B86340"/>
    <w:rsid w:val="00BE3CFA"/>
    <w:rsid w:val="00BE78CA"/>
    <w:rsid w:val="00BF440C"/>
    <w:rsid w:val="00BF6494"/>
    <w:rsid w:val="00C0107B"/>
    <w:rsid w:val="00C22C43"/>
    <w:rsid w:val="00C246AC"/>
    <w:rsid w:val="00C7780A"/>
    <w:rsid w:val="00C95326"/>
    <w:rsid w:val="00CA1875"/>
    <w:rsid w:val="00CC51A4"/>
    <w:rsid w:val="00CC7D90"/>
    <w:rsid w:val="00CE6A1B"/>
    <w:rsid w:val="00D0164B"/>
    <w:rsid w:val="00D03D0C"/>
    <w:rsid w:val="00D100F6"/>
    <w:rsid w:val="00D11982"/>
    <w:rsid w:val="00D14F06"/>
    <w:rsid w:val="00D25E8C"/>
    <w:rsid w:val="00D31102"/>
    <w:rsid w:val="00D321EB"/>
    <w:rsid w:val="00D77E87"/>
    <w:rsid w:val="00DB1B13"/>
    <w:rsid w:val="00DC33BC"/>
    <w:rsid w:val="00DE4430"/>
    <w:rsid w:val="00E04401"/>
    <w:rsid w:val="00E26301"/>
    <w:rsid w:val="00E31F59"/>
    <w:rsid w:val="00E43190"/>
    <w:rsid w:val="00E57A5B"/>
    <w:rsid w:val="00E6564B"/>
    <w:rsid w:val="00E866E0"/>
    <w:rsid w:val="00EB54A3"/>
    <w:rsid w:val="00EC3C11"/>
    <w:rsid w:val="00EE1A39"/>
    <w:rsid w:val="00F22932"/>
    <w:rsid w:val="00F525B9"/>
    <w:rsid w:val="00F53C42"/>
    <w:rsid w:val="00F64017"/>
    <w:rsid w:val="00F775C1"/>
    <w:rsid w:val="00F93EE0"/>
    <w:rsid w:val="00FE4F19"/>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semiHidden/>
    <w:unhideWhenUsed/>
    <w:qFormat/>
    <w:rsid w:val="001F5605"/>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1F5605"/>
    <w:rPr>
      <w:rFonts w:asciiTheme="majorHAnsi" w:eastAsiaTheme="majorEastAsia" w:hAnsiTheme="majorHAnsi" w:cs="Times New Roman"/>
      <w:b/>
      <w:bCs/>
      <w:color w:val="4F81BD" w:themeColor="accent1"/>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uiPriority w:val="99"/>
    <w:rsid w:val="00A47D62"/>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uiPriority w:val="99"/>
    <w:semiHidden/>
    <w:locked/>
    <w:rPr>
      <w:rFonts w:cs="Times New Roman"/>
    </w:rPr>
  </w:style>
  <w:style w:type="paragraph" w:styleId="a6">
    <w:name w:val="Title"/>
    <w:basedOn w:val="a"/>
    <w:link w:val="a7"/>
    <w:uiPriority w:val="10"/>
    <w:qFormat/>
    <w:rsid w:val="00A47D62"/>
    <w:pPr>
      <w:overflowPunct/>
      <w:autoSpaceDE/>
      <w:autoSpaceDN/>
      <w:adjustRightInd/>
      <w:jc w:val="center"/>
    </w:pPr>
    <w:rPr>
      <w:sz w:val="28"/>
      <w:szCs w:val="24"/>
    </w:rPr>
  </w:style>
  <w:style w:type="character" w:customStyle="1" w:styleId="a7">
    <w:name w:val="Название Знак"/>
    <w:basedOn w:val="a0"/>
    <w:link w:val="a6"/>
    <w:uiPriority w:val="10"/>
    <w:locked/>
    <w:rPr>
      <w:rFonts w:asciiTheme="majorHAnsi" w:eastAsiaTheme="majorEastAsia" w:hAnsiTheme="majorHAnsi" w:cs="Times New Roman"/>
      <w:b/>
      <w:bCs/>
      <w:kern w:val="28"/>
      <w:sz w:val="32"/>
      <w:szCs w:val="32"/>
    </w:rPr>
  </w:style>
  <w:style w:type="paragraph" w:styleId="a8">
    <w:name w:val="Subtitle"/>
    <w:basedOn w:val="a"/>
    <w:link w:val="a9"/>
    <w:uiPriority w:val="11"/>
    <w:qFormat/>
    <w:rsid w:val="00A47D62"/>
    <w:pPr>
      <w:overflowPunct/>
      <w:autoSpaceDE/>
      <w:autoSpaceDN/>
      <w:adjustRightInd/>
      <w:ind w:firstLine="709"/>
      <w:jc w:val="both"/>
    </w:pPr>
    <w:rPr>
      <w:sz w:val="28"/>
      <w:szCs w:val="24"/>
    </w:rPr>
  </w:style>
  <w:style w:type="character" w:customStyle="1" w:styleId="a9">
    <w:name w:val="Подзаголовок Знак"/>
    <w:basedOn w:val="a0"/>
    <w:link w:val="a8"/>
    <w:uiPriority w:val="11"/>
    <w:locked/>
    <w:rsid w:val="00A47D62"/>
    <w:rPr>
      <w:rFonts w:cs="Times New Roman"/>
      <w:sz w:val="24"/>
      <w:lang w:val="ru-RU" w:eastAsia="ru-RU"/>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z w:val="24"/>
    </w:rPr>
  </w:style>
  <w:style w:type="table" w:styleId="ab">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basedOn w:val="a0"/>
    <w:link w:val="ac"/>
    <w:uiPriority w:val="99"/>
    <w:semiHidden/>
    <w:locked/>
    <w:rPr>
      <w:rFonts w:cs="Times New Roman"/>
    </w:rPr>
  </w:style>
  <w:style w:type="character" w:customStyle="1" w:styleId="s0">
    <w:name w:val="s0"/>
    <w:rsid w:val="000D4DAC"/>
    <w:rPr>
      <w:rFonts w:ascii="Times New Roman" w:hAnsi="Times New Roman"/>
      <w:color w:val="000000"/>
      <w:sz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b/>
      <w:color w:val="000000"/>
      <w:sz w:val="20"/>
      <w:u w:val="none"/>
      <w:effect w:val="none"/>
    </w:rPr>
  </w:style>
  <w:style w:type="paragraph" w:styleId="21">
    <w:name w:val="Body Text Indent 2"/>
    <w:basedOn w:val="a"/>
    <w:link w:val="22"/>
    <w:uiPriority w:val="99"/>
    <w:rsid w:val="001763DE"/>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character" w:styleId="ae">
    <w:name w:val="Hyperlink"/>
    <w:basedOn w:val="a0"/>
    <w:uiPriority w:val="99"/>
    <w:rsid w:val="0023374B"/>
    <w:rPr>
      <w:rFonts w:ascii="Times New Roman" w:hAnsi="Times New Roman" w:cs="Times New Roman"/>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hAnsi="Calibri"/>
      <w:sz w:val="22"/>
      <w:szCs w:val="22"/>
      <w:lang w:eastAsia="en-US"/>
    </w:rPr>
  </w:style>
  <w:style w:type="paragraph" w:styleId="af1">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rsid w:val="00364E0B"/>
    <w:pPr>
      <w:overflowPunct/>
      <w:autoSpaceDE/>
      <w:autoSpaceDN/>
      <w:adjustRightInd/>
      <w:spacing w:before="100" w:beforeAutospacing="1" w:after="100" w:afterAutospacing="1"/>
    </w:pPr>
    <w:rPr>
      <w:sz w:val="24"/>
      <w:szCs w:val="24"/>
    </w:rPr>
  </w:style>
  <w:style w:type="character" w:styleId="af3">
    <w:name w:val="page number"/>
    <w:basedOn w:val="a0"/>
    <w:uiPriority w:val="99"/>
    <w:rsid w:val="00BE78CA"/>
    <w:rPr>
      <w:rFonts w:cs="Times New Roman"/>
    </w:rPr>
  </w:style>
  <w:style w:type="character" w:styleId="af4">
    <w:name w:val="Strong"/>
    <w:basedOn w:val="a0"/>
    <w:uiPriority w:val="22"/>
    <w:qFormat/>
    <w:rsid w:val="007111E8"/>
    <w:rPr>
      <w:rFonts w:cs="Times New Roman"/>
      <w:b/>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locked/>
    <w:rsid w:val="004726FE"/>
    <w:rPr>
      <w:rFonts w:cs="Times New Roman"/>
    </w:rPr>
  </w:style>
  <w:style w:type="paragraph" w:customStyle="1" w:styleId="31">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uiPriority w:val="99"/>
    <w:semiHidden/>
    <w:unhideWhenUsed/>
    <w:rsid w:val="00F53C42"/>
    <w:rPr>
      <w:rFonts w:ascii="Tahoma" w:hAnsi="Tahoma" w:cs="Tahoma"/>
      <w:sz w:val="16"/>
      <w:szCs w:val="16"/>
    </w:rPr>
  </w:style>
  <w:style w:type="character" w:customStyle="1" w:styleId="af8">
    <w:name w:val="Текст выноски Знак"/>
    <w:basedOn w:val="a0"/>
    <w:link w:val="af7"/>
    <w:uiPriority w:val="99"/>
    <w:semiHidden/>
    <w:locked/>
    <w:rsid w:val="00F53C42"/>
    <w:rPr>
      <w:rFonts w:ascii="Tahoma" w:hAnsi="Tahoma" w:cs="Tahoma"/>
      <w:sz w:val="16"/>
      <w:szCs w:val="16"/>
    </w:rPr>
  </w:style>
  <w:style w:type="character" w:customStyle="1" w:styleId="af2">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locked/>
    <w:rsid w:val="00272315"/>
    <w:rPr>
      <w:sz w:val="24"/>
    </w:rPr>
  </w:style>
  <w:style w:type="paragraph" w:customStyle="1" w:styleId="4">
    <w:name w:val="Без интервала4"/>
    <w:rsid w:val="001F5605"/>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semiHidden/>
    <w:unhideWhenUsed/>
    <w:qFormat/>
    <w:rsid w:val="001F5605"/>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1F5605"/>
    <w:rPr>
      <w:rFonts w:asciiTheme="majorHAnsi" w:eastAsiaTheme="majorEastAsia" w:hAnsiTheme="majorHAnsi" w:cs="Times New Roman"/>
      <w:b/>
      <w:bCs/>
      <w:color w:val="4F81BD" w:themeColor="accent1"/>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uiPriority w:val="99"/>
    <w:rsid w:val="00A47D62"/>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uiPriority w:val="99"/>
    <w:semiHidden/>
    <w:locked/>
    <w:rPr>
      <w:rFonts w:cs="Times New Roman"/>
    </w:rPr>
  </w:style>
  <w:style w:type="paragraph" w:styleId="a6">
    <w:name w:val="Title"/>
    <w:basedOn w:val="a"/>
    <w:link w:val="a7"/>
    <w:uiPriority w:val="10"/>
    <w:qFormat/>
    <w:rsid w:val="00A47D62"/>
    <w:pPr>
      <w:overflowPunct/>
      <w:autoSpaceDE/>
      <w:autoSpaceDN/>
      <w:adjustRightInd/>
      <w:jc w:val="center"/>
    </w:pPr>
    <w:rPr>
      <w:sz w:val="28"/>
      <w:szCs w:val="24"/>
    </w:rPr>
  </w:style>
  <w:style w:type="character" w:customStyle="1" w:styleId="a7">
    <w:name w:val="Название Знак"/>
    <w:basedOn w:val="a0"/>
    <w:link w:val="a6"/>
    <w:uiPriority w:val="10"/>
    <w:locked/>
    <w:rPr>
      <w:rFonts w:asciiTheme="majorHAnsi" w:eastAsiaTheme="majorEastAsia" w:hAnsiTheme="majorHAnsi" w:cs="Times New Roman"/>
      <w:b/>
      <w:bCs/>
      <w:kern w:val="28"/>
      <w:sz w:val="32"/>
      <w:szCs w:val="32"/>
    </w:rPr>
  </w:style>
  <w:style w:type="paragraph" w:styleId="a8">
    <w:name w:val="Subtitle"/>
    <w:basedOn w:val="a"/>
    <w:link w:val="a9"/>
    <w:uiPriority w:val="11"/>
    <w:qFormat/>
    <w:rsid w:val="00A47D62"/>
    <w:pPr>
      <w:overflowPunct/>
      <w:autoSpaceDE/>
      <w:autoSpaceDN/>
      <w:adjustRightInd/>
      <w:ind w:firstLine="709"/>
      <w:jc w:val="both"/>
    </w:pPr>
    <w:rPr>
      <w:sz w:val="28"/>
      <w:szCs w:val="24"/>
    </w:rPr>
  </w:style>
  <w:style w:type="character" w:customStyle="1" w:styleId="a9">
    <w:name w:val="Подзаголовок Знак"/>
    <w:basedOn w:val="a0"/>
    <w:link w:val="a8"/>
    <w:uiPriority w:val="11"/>
    <w:locked/>
    <w:rsid w:val="00A47D62"/>
    <w:rPr>
      <w:rFonts w:cs="Times New Roman"/>
      <w:sz w:val="24"/>
      <w:lang w:val="ru-RU" w:eastAsia="ru-RU"/>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z w:val="24"/>
    </w:rPr>
  </w:style>
  <w:style w:type="table" w:styleId="ab">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basedOn w:val="a0"/>
    <w:link w:val="ac"/>
    <w:uiPriority w:val="99"/>
    <w:semiHidden/>
    <w:locked/>
    <w:rPr>
      <w:rFonts w:cs="Times New Roman"/>
    </w:rPr>
  </w:style>
  <w:style w:type="character" w:customStyle="1" w:styleId="s0">
    <w:name w:val="s0"/>
    <w:rsid w:val="000D4DAC"/>
    <w:rPr>
      <w:rFonts w:ascii="Times New Roman" w:hAnsi="Times New Roman"/>
      <w:color w:val="000000"/>
      <w:sz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b/>
      <w:color w:val="000000"/>
      <w:sz w:val="20"/>
      <w:u w:val="none"/>
      <w:effect w:val="none"/>
    </w:rPr>
  </w:style>
  <w:style w:type="paragraph" w:styleId="21">
    <w:name w:val="Body Text Indent 2"/>
    <w:basedOn w:val="a"/>
    <w:link w:val="22"/>
    <w:uiPriority w:val="99"/>
    <w:rsid w:val="001763DE"/>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character" w:styleId="ae">
    <w:name w:val="Hyperlink"/>
    <w:basedOn w:val="a0"/>
    <w:uiPriority w:val="99"/>
    <w:rsid w:val="0023374B"/>
    <w:rPr>
      <w:rFonts w:ascii="Times New Roman" w:hAnsi="Times New Roman" w:cs="Times New Roman"/>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hAnsi="Calibri"/>
      <w:sz w:val="22"/>
      <w:szCs w:val="22"/>
      <w:lang w:eastAsia="en-US"/>
    </w:rPr>
  </w:style>
  <w:style w:type="paragraph" w:styleId="af1">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rsid w:val="00364E0B"/>
    <w:pPr>
      <w:overflowPunct/>
      <w:autoSpaceDE/>
      <w:autoSpaceDN/>
      <w:adjustRightInd/>
      <w:spacing w:before="100" w:beforeAutospacing="1" w:after="100" w:afterAutospacing="1"/>
    </w:pPr>
    <w:rPr>
      <w:sz w:val="24"/>
      <w:szCs w:val="24"/>
    </w:rPr>
  </w:style>
  <w:style w:type="character" w:styleId="af3">
    <w:name w:val="page number"/>
    <w:basedOn w:val="a0"/>
    <w:uiPriority w:val="99"/>
    <w:rsid w:val="00BE78CA"/>
    <w:rPr>
      <w:rFonts w:cs="Times New Roman"/>
    </w:rPr>
  </w:style>
  <w:style w:type="character" w:styleId="af4">
    <w:name w:val="Strong"/>
    <w:basedOn w:val="a0"/>
    <w:uiPriority w:val="22"/>
    <w:qFormat/>
    <w:rsid w:val="007111E8"/>
    <w:rPr>
      <w:rFonts w:cs="Times New Roman"/>
      <w:b/>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locked/>
    <w:rsid w:val="004726FE"/>
    <w:rPr>
      <w:rFonts w:cs="Times New Roman"/>
    </w:rPr>
  </w:style>
  <w:style w:type="paragraph" w:customStyle="1" w:styleId="31">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uiPriority w:val="99"/>
    <w:semiHidden/>
    <w:unhideWhenUsed/>
    <w:rsid w:val="00F53C42"/>
    <w:rPr>
      <w:rFonts w:ascii="Tahoma" w:hAnsi="Tahoma" w:cs="Tahoma"/>
      <w:sz w:val="16"/>
      <w:szCs w:val="16"/>
    </w:rPr>
  </w:style>
  <w:style w:type="character" w:customStyle="1" w:styleId="af8">
    <w:name w:val="Текст выноски Знак"/>
    <w:basedOn w:val="a0"/>
    <w:link w:val="af7"/>
    <w:uiPriority w:val="99"/>
    <w:semiHidden/>
    <w:locked/>
    <w:rsid w:val="00F53C42"/>
    <w:rPr>
      <w:rFonts w:ascii="Tahoma" w:hAnsi="Tahoma" w:cs="Tahoma"/>
      <w:sz w:val="16"/>
      <w:szCs w:val="16"/>
    </w:rPr>
  </w:style>
  <w:style w:type="character" w:customStyle="1" w:styleId="af2">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locked/>
    <w:rsid w:val="00272315"/>
    <w:rPr>
      <w:sz w:val="24"/>
    </w:rPr>
  </w:style>
  <w:style w:type="paragraph" w:customStyle="1" w:styleId="4">
    <w:name w:val="Без интервала4"/>
    <w:rsid w:val="001F5605"/>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6949">
      <w:bodyDiv w:val="1"/>
      <w:marLeft w:val="0"/>
      <w:marRight w:val="0"/>
      <w:marTop w:val="0"/>
      <w:marBottom w:val="0"/>
      <w:divBdr>
        <w:top w:val="none" w:sz="0" w:space="0" w:color="auto"/>
        <w:left w:val="none" w:sz="0" w:space="0" w:color="auto"/>
        <w:bottom w:val="none" w:sz="0" w:space="0" w:color="auto"/>
        <w:right w:val="none" w:sz="0" w:space="0" w:color="auto"/>
      </w:divBdr>
    </w:div>
    <w:div w:id="1899972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4H0010372" TargetMode="External"/><Relationship Id="rId13" Type="http://schemas.openxmlformats.org/officeDocument/2006/relationships/hyperlink" Target="http://10.61.43.123/rus/docs/V1600013958"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61.43.123/rus/docs/V010001536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0.61.43.123/rus/docs/Z1200000088"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rus/docs/Z040000531_" TargetMode="External"/><Relationship Id="rId5" Type="http://schemas.openxmlformats.org/officeDocument/2006/relationships/webSettings" Target="webSettings.xml"/><Relationship Id="rId15" Type="http://schemas.openxmlformats.org/officeDocument/2006/relationships/hyperlink" Target="http://www.mfa.gov.kz" TargetMode="External"/><Relationship Id="rId10" Type="http://schemas.openxmlformats.org/officeDocument/2006/relationships/hyperlink" Target="http://10.61.43.123/rus/docs/V16000139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61.43.123/rus/docs/K1100000518" TargetMode="External"/><Relationship Id="rId14" Type="http://schemas.openxmlformats.org/officeDocument/2006/relationships/hyperlink" Target="http://10.61.43.123/rus/docs/P1400000132"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Ayna K. Bekisheva</cp:lastModifiedBy>
  <cp:revision>2</cp:revision>
  <dcterms:created xsi:type="dcterms:W3CDTF">2019-05-27T12:18:00Z</dcterms:created>
  <dcterms:modified xsi:type="dcterms:W3CDTF">2019-05-27T12:18:00Z</dcterms:modified>
</cp:coreProperties>
</file>